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95" w:rsidRDefault="00491F95" w:rsidP="00491F95">
      <w:pPr>
        <w:pStyle w:val="PlainText"/>
        <w:rPr>
          <w:noProof/>
        </w:rPr>
      </w:pPr>
    </w:p>
    <w:p w:rsidR="00491F95" w:rsidRDefault="00491F95" w:rsidP="00491F95">
      <w:pPr>
        <w:jc w:val="center"/>
        <w:rPr>
          <w:rFonts w:asciiTheme="minorHAnsi" w:hAnsiTheme="minorHAnsi"/>
          <w:b/>
          <w:sz w:val="28"/>
          <w:szCs w:val="28"/>
        </w:rPr>
      </w:pPr>
      <w:r w:rsidRPr="00491F95">
        <w:rPr>
          <w:rFonts w:asciiTheme="minorHAnsi" w:hAnsiTheme="minorHAnsi"/>
          <w:b/>
          <w:sz w:val="28"/>
          <w:szCs w:val="28"/>
        </w:rPr>
        <w:t>11</w:t>
      </w:r>
      <w:r w:rsidRPr="00491F95">
        <w:rPr>
          <w:rFonts w:asciiTheme="minorHAnsi" w:hAnsiTheme="minorHAnsi"/>
          <w:b/>
          <w:sz w:val="28"/>
          <w:szCs w:val="28"/>
          <w:vertAlign w:val="superscript"/>
        </w:rPr>
        <w:t>th</w:t>
      </w:r>
      <w:r w:rsidRPr="00491F95">
        <w:rPr>
          <w:rFonts w:asciiTheme="minorHAnsi" w:hAnsiTheme="minorHAnsi"/>
          <w:b/>
          <w:sz w:val="28"/>
          <w:szCs w:val="28"/>
        </w:rPr>
        <w:t xml:space="preserve"> Annual Addiction Day Scientific Conference and Network</w:t>
      </w:r>
      <w:r>
        <w:rPr>
          <w:rFonts w:asciiTheme="minorHAnsi" w:hAnsiTheme="minorHAnsi"/>
          <w:b/>
          <w:sz w:val="28"/>
          <w:szCs w:val="28"/>
        </w:rPr>
        <w:t>ing</w:t>
      </w:r>
      <w:r w:rsidRPr="00491F95">
        <w:rPr>
          <w:rFonts w:asciiTheme="minorHAnsi" w:hAnsiTheme="minorHAnsi"/>
          <w:b/>
          <w:sz w:val="28"/>
          <w:szCs w:val="28"/>
        </w:rPr>
        <w:t xml:space="preserve"> Fair 2019</w:t>
      </w:r>
    </w:p>
    <w:p w:rsidR="009629DB" w:rsidRPr="009629DB" w:rsidRDefault="009629DB" w:rsidP="009629DB">
      <w:pPr>
        <w:jc w:val="center"/>
        <w:rPr>
          <w:rFonts w:asciiTheme="minorHAnsi" w:hAnsiTheme="minorHAnsi"/>
          <w:b/>
        </w:rPr>
      </w:pPr>
      <w:r w:rsidRPr="009629DB">
        <w:rPr>
          <w:rFonts w:asciiTheme="minorHAnsi" w:hAnsiTheme="minorHAnsi"/>
          <w:b/>
        </w:rPr>
        <w:t>Edmonton, Alberta</w:t>
      </w:r>
    </w:p>
    <w:p w:rsidR="009629DB" w:rsidRPr="009629DB" w:rsidRDefault="009629DB" w:rsidP="009629DB">
      <w:pPr>
        <w:jc w:val="center"/>
        <w:rPr>
          <w:rFonts w:asciiTheme="minorHAnsi" w:hAnsiTheme="minorHAnsi"/>
          <w:b/>
        </w:rPr>
      </w:pPr>
      <w:r w:rsidRPr="009629DB">
        <w:rPr>
          <w:rFonts w:asciiTheme="minorHAnsi" w:hAnsiTheme="minorHAnsi"/>
          <w:b/>
        </w:rPr>
        <w:t>June 7, 2019</w:t>
      </w:r>
    </w:p>
    <w:p w:rsidR="009629DB" w:rsidRPr="009629DB" w:rsidRDefault="009629DB" w:rsidP="009629DB">
      <w:pPr>
        <w:jc w:val="center"/>
        <w:rPr>
          <w:rFonts w:asciiTheme="minorHAnsi" w:hAnsiTheme="minorHAnsi"/>
          <w:b/>
        </w:rPr>
      </w:pPr>
      <w:r w:rsidRPr="009629DB">
        <w:rPr>
          <w:rFonts w:asciiTheme="minorHAnsi" w:hAnsiTheme="minorHAnsi"/>
          <w:b/>
        </w:rPr>
        <w:t>Executive Royal Inn – Edmonton International Airport</w:t>
      </w:r>
    </w:p>
    <w:p w:rsidR="00491F95" w:rsidRDefault="00491F95" w:rsidP="00491F95">
      <w:pPr>
        <w:jc w:val="center"/>
        <w:rPr>
          <w:rFonts w:asciiTheme="minorHAnsi" w:hAnsiTheme="minorHAnsi"/>
          <w:b/>
          <w:sz w:val="28"/>
          <w:szCs w:val="28"/>
        </w:rPr>
      </w:pPr>
      <w:r w:rsidRPr="00491F95">
        <w:rPr>
          <w:rFonts w:asciiTheme="minorHAnsi" w:hAnsiTheme="minorHAnsi"/>
          <w:b/>
          <w:sz w:val="28"/>
          <w:szCs w:val="28"/>
        </w:rPr>
        <w:t xml:space="preserve"> </w:t>
      </w:r>
    </w:p>
    <w:p w:rsidR="00491F95" w:rsidRPr="009629DB" w:rsidRDefault="00491F95" w:rsidP="00491F95">
      <w:pPr>
        <w:jc w:val="center"/>
        <w:rPr>
          <w:rFonts w:asciiTheme="minorHAnsi" w:hAnsiTheme="minorHAnsi"/>
          <w:b/>
          <w:sz w:val="28"/>
          <w:szCs w:val="28"/>
          <w:u w:val="single"/>
        </w:rPr>
      </w:pPr>
      <w:r w:rsidRPr="009629DB">
        <w:rPr>
          <w:rFonts w:asciiTheme="minorHAnsi" w:hAnsiTheme="minorHAnsi"/>
          <w:b/>
          <w:sz w:val="28"/>
          <w:szCs w:val="28"/>
          <w:u w:val="single"/>
        </w:rPr>
        <w:t xml:space="preserve">CALL FOR ABSTRACTS </w:t>
      </w:r>
    </w:p>
    <w:p w:rsidR="00491F95" w:rsidRDefault="00491F95" w:rsidP="00491F95">
      <w:pPr>
        <w:rPr>
          <w:rFonts w:ascii="Arial Narrow" w:hAnsi="Arial Narrow"/>
          <w:b/>
          <w:bCs/>
          <w:sz w:val="20"/>
          <w:szCs w:val="20"/>
        </w:rPr>
      </w:pPr>
    </w:p>
    <w:p w:rsidR="000E392F" w:rsidRDefault="005B788A" w:rsidP="00491F95">
      <w:pPr>
        <w:jc w:val="center"/>
        <w:rPr>
          <w:b/>
          <w:i/>
          <w:color w:val="C00000"/>
          <w:sz w:val="32"/>
          <w:szCs w:val="32"/>
        </w:rPr>
      </w:pPr>
      <w:r>
        <w:rPr>
          <w:b/>
          <w:i/>
          <w:color w:val="C00000"/>
          <w:sz w:val="32"/>
          <w:szCs w:val="32"/>
        </w:rPr>
        <w:t>“</w:t>
      </w:r>
      <w:r w:rsidR="00491F95" w:rsidRPr="00B931F1">
        <w:rPr>
          <w:b/>
          <w:i/>
          <w:color w:val="C00000"/>
          <w:sz w:val="32"/>
          <w:szCs w:val="32"/>
        </w:rPr>
        <w:t>Addiction</w:t>
      </w:r>
      <w:r w:rsidR="00141C90">
        <w:rPr>
          <w:b/>
          <w:i/>
          <w:color w:val="C00000"/>
          <w:sz w:val="32"/>
          <w:szCs w:val="32"/>
        </w:rPr>
        <w:t>: Addressing Diversity</w:t>
      </w:r>
      <w:r>
        <w:rPr>
          <w:b/>
          <w:i/>
          <w:color w:val="C00000"/>
          <w:sz w:val="32"/>
          <w:szCs w:val="32"/>
        </w:rPr>
        <w:t>”</w:t>
      </w:r>
    </w:p>
    <w:p w:rsidR="00491F95" w:rsidRPr="00386863" w:rsidRDefault="00491F95" w:rsidP="00491F95">
      <w:pPr>
        <w:pBdr>
          <w:bottom w:val="single" w:sz="12" w:space="1" w:color="auto"/>
        </w:pBdr>
        <w:rPr>
          <w:rFonts w:ascii="Arial Narrow" w:hAnsi="Arial Narrow" w:cs="Arial"/>
          <w:i/>
          <w:sz w:val="22"/>
          <w:szCs w:val="22"/>
        </w:rPr>
      </w:pPr>
    </w:p>
    <w:p w:rsidR="00491F95" w:rsidRPr="00AA6EC6" w:rsidRDefault="00491F95" w:rsidP="00491F95">
      <w:pPr>
        <w:rPr>
          <w:rFonts w:asciiTheme="minorHAnsi" w:hAnsiTheme="minorHAnsi"/>
          <w:color w:val="000000" w:themeColor="text1"/>
          <w:sz w:val="20"/>
          <w:szCs w:val="20"/>
        </w:rPr>
      </w:pPr>
      <w:r w:rsidRPr="00491F95">
        <w:rPr>
          <w:rFonts w:asciiTheme="minorHAnsi" w:hAnsiTheme="minorHAnsi"/>
          <w:sz w:val="20"/>
          <w:szCs w:val="20"/>
        </w:rPr>
        <w:t>The 11</w:t>
      </w:r>
      <w:r w:rsidRPr="00491F95">
        <w:rPr>
          <w:rFonts w:asciiTheme="minorHAnsi" w:hAnsiTheme="minorHAnsi"/>
          <w:sz w:val="20"/>
          <w:szCs w:val="20"/>
          <w:vertAlign w:val="superscript"/>
        </w:rPr>
        <w:t>th</w:t>
      </w:r>
      <w:r w:rsidRPr="00491F95">
        <w:rPr>
          <w:rFonts w:asciiTheme="minorHAnsi" w:hAnsiTheme="minorHAnsi"/>
          <w:sz w:val="20"/>
          <w:szCs w:val="20"/>
        </w:rPr>
        <w:t xml:space="preserve"> Annual Addiction Day Scientific Conference and Network Fair welcomes you to our Annual </w:t>
      </w:r>
      <w:r w:rsidR="00505CDC">
        <w:rPr>
          <w:rFonts w:asciiTheme="minorHAnsi" w:hAnsiTheme="minorHAnsi"/>
          <w:sz w:val="20"/>
          <w:szCs w:val="20"/>
        </w:rPr>
        <w:t>Conference in Edmonton, Alberta on June 7</w:t>
      </w:r>
      <w:r w:rsidR="00505CDC" w:rsidRPr="00505CDC">
        <w:rPr>
          <w:rFonts w:asciiTheme="minorHAnsi" w:hAnsiTheme="minorHAnsi"/>
          <w:sz w:val="20"/>
          <w:szCs w:val="20"/>
          <w:vertAlign w:val="superscript"/>
        </w:rPr>
        <w:t>th</w:t>
      </w:r>
      <w:r w:rsidR="00505CDC">
        <w:rPr>
          <w:rFonts w:asciiTheme="minorHAnsi" w:hAnsiTheme="minorHAnsi"/>
          <w:sz w:val="20"/>
          <w:szCs w:val="20"/>
        </w:rPr>
        <w:t>, 2019</w:t>
      </w:r>
      <w:r w:rsidRPr="00491F95">
        <w:rPr>
          <w:rFonts w:asciiTheme="minorHAnsi" w:hAnsiTheme="minorHAnsi"/>
          <w:sz w:val="20"/>
          <w:szCs w:val="20"/>
        </w:rPr>
        <w:t xml:space="preserve">. </w:t>
      </w:r>
      <w:r w:rsidR="00036049">
        <w:rPr>
          <w:rFonts w:asciiTheme="minorHAnsi" w:hAnsiTheme="minorHAnsi"/>
          <w:sz w:val="20"/>
          <w:szCs w:val="20"/>
        </w:rPr>
        <w:t xml:space="preserve"> </w:t>
      </w:r>
      <w:r w:rsidR="00AA6EC6">
        <w:rPr>
          <w:rFonts w:asciiTheme="minorHAnsi" w:hAnsiTheme="minorHAnsi"/>
          <w:sz w:val="20"/>
          <w:szCs w:val="20"/>
        </w:rPr>
        <w:t>This year’s theme is</w:t>
      </w:r>
      <w:r w:rsidRPr="00107164">
        <w:rPr>
          <w:rFonts w:asciiTheme="minorHAnsi" w:hAnsiTheme="minorHAnsi"/>
          <w:color w:val="000000" w:themeColor="text1"/>
          <w:sz w:val="20"/>
          <w:szCs w:val="20"/>
        </w:rPr>
        <w:t xml:space="preserve"> </w:t>
      </w:r>
      <w:r w:rsidRPr="00AA6EC6">
        <w:rPr>
          <w:rFonts w:asciiTheme="minorHAnsi" w:hAnsiTheme="minorHAnsi"/>
          <w:color w:val="000000" w:themeColor="text1"/>
          <w:sz w:val="20"/>
          <w:szCs w:val="20"/>
        </w:rPr>
        <w:t>“</w:t>
      </w:r>
      <w:r w:rsidRPr="00AA6EC6">
        <w:rPr>
          <w:rFonts w:asciiTheme="minorHAnsi" w:hAnsiTheme="minorHAnsi"/>
          <w:color w:val="000000" w:themeColor="text1"/>
          <w:sz w:val="20"/>
          <w:szCs w:val="20"/>
          <w:u w:val="single"/>
        </w:rPr>
        <w:t xml:space="preserve">Addiction: </w:t>
      </w:r>
      <w:r w:rsidR="00141C90" w:rsidRPr="00AA6EC6">
        <w:rPr>
          <w:rFonts w:asciiTheme="minorHAnsi" w:hAnsiTheme="minorHAnsi"/>
          <w:color w:val="000000" w:themeColor="text1"/>
          <w:sz w:val="20"/>
          <w:szCs w:val="20"/>
          <w:u w:val="single"/>
        </w:rPr>
        <w:t>Addressing Diversity</w:t>
      </w:r>
      <w:r w:rsidR="0069216C" w:rsidRPr="00AA6EC6">
        <w:rPr>
          <w:rFonts w:asciiTheme="minorHAnsi" w:hAnsiTheme="minorHAnsi"/>
          <w:color w:val="000000" w:themeColor="text1"/>
          <w:sz w:val="20"/>
          <w:szCs w:val="20"/>
          <w:u w:val="single"/>
        </w:rPr>
        <w:t>”</w:t>
      </w:r>
      <w:r w:rsidR="00AA6EC6" w:rsidRPr="00AA6EC6">
        <w:rPr>
          <w:rFonts w:asciiTheme="minorHAnsi" w:hAnsiTheme="minorHAnsi"/>
          <w:color w:val="000000" w:themeColor="text1"/>
          <w:sz w:val="20"/>
          <w:szCs w:val="20"/>
          <w:u w:val="single"/>
        </w:rPr>
        <w:t xml:space="preserve">. </w:t>
      </w:r>
      <w:r w:rsidR="0069216C" w:rsidRPr="00AA6EC6">
        <w:rPr>
          <w:rFonts w:asciiTheme="minorHAnsi" w:hAnsiTheme="minorHAnsi"/>
          <w:color w:val="000000" w:themeColor="text1"/>
          <w:sz w:val="20"/>
          <w:szCs w:val="20"/>
          <w:u w:val="single"/>
        </w:rPr>
        <w:t xml:space="preserve"> </w:t>
      </w:r>
      <w:r w:rsidR="00AA6EC6" w:rsidRPr="00AA6EC6">
        <w:rPr>
          <w:rFonts w:asciiTheme="minorHAnsi" w:hAnsiTheme="minorHAnsi"/>
          <w:color w:val="000000" w:themeColor="text1"/>
          <w:sz w:val="20"/>
          <w:szCs w:val="20"/>
          <w:u w:val="single"/>
        </w:rPr>
        <w:t xml:space="preserve"> The conference focus will be</w:t>
      </w:r>
      <w:r w:rsidR="009629DB" w:rsidRPr="00AA6EC6">
        <w:rPr>
          <w:rFonts w:asciiTheme="minorHAnsi" w:hAnsiTheme="minorHAnsi"/>
          <w:color w:val="000000" w:themeColor="text1"/>
          <w:sz w:val="20"/>
          <w:szCs w:val="20"/>
          <w:u w:val="single"/>
        </w:rPr>
        <w:t xml:space="preserve"> on addiction challenges and successes</w:t>
      </w:r>
      <w:r w:rsidRPr="00AA6EC6">
        <w:rPr>
          <w:rFonts w:asciiTheme="minorHAnsi" w:hAnsiTheme="minorHAnsi"/>
          <w:color w:val="000000" w:themeColor="text1"/>
          <w:sz w:val="20"/>
          <w:szCs w:val="20"/>
          <w:u w:val="single"/>
        </w:rPr>
        <w:t xml:space="preserve"> </w:t>
      </w:r>
      <w:r w:rsidR="009629DB" w:rsidRPr="00AA6EC6">
        <w:rPr>
          <w:rFonts w:asciiTheme="minorHAnsi" w:hAnsiTheme="minorHAnsi"/>
          <w:color w:val="000000" w:themeColor="text1"/>
          <w:sz w:val="20"/>
          <w:szCs w:val="20"/>
          <w:u w:val="single"/>
        </w:rPr>
        <w:t>pertaining to</w:t>
      </w:r>
      <w:r w:rsidR="00141C90" w:rsidRPr="00AA6EC6">
        <w:rPr>
          <w:rFonts w:asciiTheme="minorHAnsi" w:hAnsiTheme="minorHAnsi"/>
          <w:color w:val="000000" w:themeColor="text1"/>
          <w:sz w:val="20"/>
          <w:szCs w:val="20"/>
          <w:u w:val="single"/>
        </w:rPr>
        <w:t xml:space="preserve"> </w:t>
      </w:r>
      <w:r w:rsidR="00034E56" w:rsidRPr="00AA6EC6">
        <w:rPr>
          <w:rFonts w:asciiTheme="minorHAnsi" w:hAnsiTheme="minorHAnsi"/>
          <w:color w:val="000000" w:themeColor="text1"/>
          <w:sz w:val="20"/>
          <w:szCs w:val="20"/>
          <w:u w:val="single"/>
        </w:rPr>
        <w:t>special populations</w:t>
      </w:r>
      <w:r w:rsidR="00652355" w:rsidRPr="00AA6EC6">
        <w:rPr>
          <w:rFonts w:asciiTheme="minorHAnsi" w:hAnsiTheme="minorHAnsi"/>
          <w:color w:val="000000" w:themeColor="text1"/>
          <w:sz w:val="20"/>
          <w:szCs w:val="20"/>
          <w:u w:val="single"/>
        </w:rPr>
        <w:t xml:space="preserve">. </w:t>
      </w:r>
      <w:r w:rsidR="00CC0215" w:rsidRPr="00AA6EC6">
        <w:rPr>
          <w:rFonts w:asciiTheme="minorHAnsi" w:hAnsiTheme="minorHAnsi"/>
          <w:color w:val="000000" w:themeColor="text1"/>
          <w:sz w:val="20"/>
          <w:szCs w:val="20"/>
        </w:rPr>
        <w:t xml:space="preserve"> </w:t>
      </w:r>
      <w:r w:rsidR="00036049" w:rsidRPr="00AA6EC6">
        <w:rPr>
          <w:rFonts w:asciiTheme="minorHAnsi" w:hAnsiTheme="minorHAnsi"/>
          <w:color w:val="000000" w:themeColor="text1"/>
          <w:sz w:val="20"/>
          <w:szCs w:val="20"/>
        </w:rPr>
        <w:t>All topics of addiction are welcome and encouraged under th</w:t>
      </w:r>
      <w:r w:rsidR="009629DB" w:rsidRPr="00AA6EC6">
        <w:rPr>
          <w:rFonts w:asciiTheme="minorHAnsi" w:hAnsiTheme="minorHAnsi"/>
          <w:color w:val="000000" w:themeColor="text1"/>
          <w:sz w:val="20"/>
          <w:szCs w:val="20"/>
        </w:rPr>
        <w:t>is</w:t>
      </w:r>
      <w:r w:rsidR="00036049" w:rsidRPr="00AA6EC6">
        <w:rPr>
          <w:rFonts w:asciiTheme="minorHAnsi" w:hAnsiTheme="minorHAnsi"/>
          <w:color w:val="000000" w:themeColor="text1"/>
          <w:sz w:val="20"/>
          <w:szCs w:val="20"/>
        </w:rPr>
        <w:t xml:space="preserve"> special </w:t>
      </w:r>
      <w:r w:rsidR="00926DF3" w:rsidRPr="00AA6EC6">
        <w:rPr>
          <w:rFonts w:asciiTheme="minorHAnsi" w:hAnsiTheme="minorHAnsi"/>
          <w:color w:val="000000" w:themeColor="text1"/>
          <w:sz w:val="20"/>
          <w:szCs w:val="20"/>
        </w:rPr>
        <w:t>presentation</w:t>
      </w:r>
      <w:r w:rsidR="00036049" w:rsidRPr="00AA6EC6">
        <w:rPr>
          <w:rFonts w:asciiTheme="minorHAnsi" w:hAnsiTheme="minorHAnsi"/>
          <w:color w:val="000000" w:themeColor="text1"/>
          <w:sz w:val="20"/>
          <w:szCs w:val="20"/>
        </w:rPr>
        <w:t>. Join us for the latest updates and reviews of current issues.</w:t>
      </w:r>
    </w:p>
    <w:p w:rsidR="00491F95" w:rsidRPr="00505CDC" w:rsidRDefault="00491F95" w:rsidP="00491F95">
      <w:pPr>
        <w:rPr>
          <w:rFonts w:asciiTheme="minorHAnsi" w:hAnsiTheme="minorHAnsi"/>
          <w:color w:val="FF0000"/>
          <w:sz w:val="20"/>
          <w:szCs w:val="20"/>
        </w:rPr>
      </w:pPr>
    </w:p>
    <w:p w:rsidR="00491F95" w:rsidRPr="00505CDC" w:rsidRDefault="00036049" w:rsidP="00491F95">
      <w:pPr>
        <w:rPr>
          <w:rFonts w:asciiTheme="minorHAnsi" w:hAnsiTheme="minorHAnsi"/>
          <w:color w:val="000000" w:themeColor="text1"/>
          <w:sz w:val="20"/>
          <w:szCs w:val="20"/>
        </w:rPr>
      </w:pPr>
      <w:r>
        <w:rPr>
          <w:rFonts w:asciiTheme="minorHAnsi" w:hAnsiTheme="minorHAnsi"/>
          <w:color w:val="000000" w:themeColor="text1"/>
          <w:sz w:val="20"/>
          <w:szCs w:val="20"/>
        </w:rPr>
        <w:t>Addiction Day w</w:t>
      </w:r>
      <w:r w:rsidR="00491F95" w:rsidRPr="00505CDC">
        <w:rPr>
          <w:rFonts w:asciiTheme="minorHAnsi" w:hAnsiTheme="minorHAnsi"/>
          <w:color w:val="000000" w:themeColor="text1"/>
          <w:sz w:val="20"/>
          <w:szCs w:val="20"/>
        </w:rPr>
        <w:t xml:space="preserve">ill </w:t>
      </w:r>
      <w:r w:rsidR="00AA6EC6">
        <w:rPr>
          <w:rFonts w:asciiTheme="minorHAnsi" w:hAnsiTheme="minorHAnsi"/>
          <w:color w:val="000000" w:themeColor="text1"/>
          <w:sz w:val="20"/>
          <w:szCs w:val="20"/>
        </w:rPr>
        <w:t>provide</w:t>
      </w:r>
      <w:r w:rsidR="00491F95" w:rsidRPr="00505CDC">
        <w:rPr>
          <w:rFonts w:asciiTheme="minorHAnsi" w:hAnsiTheme="minorHAnsi"/>
          <w:color w:val="000000" w:themeColor="text1"/>
          <w:sz w:val="20"/>
          <w:szCs w:val="20"/>
        </w:rPr>
        <w:t xml:space="preserve"> a </w:t>
      </w:r>
      <w:r w:rsidR="00AA6EC6">
        <w:rPr>
          <w:rFonts w:asciiTheme="minorHAnsi" w:hAnsiTheme="minorHAnsi"/>
          <w:color w:val="000000" w:themeColor="text1"/>
          <w:sz w:val="20"/>
          <w:szCs w:val="20"/>
        </w:rPr>
        <w:t>forum</w:t>
      </w:r>
      <w:r w:rsidR="00491F95" w:rsidRPr="00505CDC">
        <w:rPr>
          <w:rFonts w:asciiTheme="minorHAnsi" w:hAnsiTheme="minorHAnsi"/>
          <w:color w:val="000000" w:themeColor="text1"/>
          <w:sz w:val="20"/>
          <w:szCs w:val="20"/>
        </w:rPr>
        <w:t xml:space="preserve"> for researchers, clinicians</w:t>
      </w:r>
      <w:r w:rsidR="00CC0215">
        <w:rPr>
          <w:rFonts w:asciiTheme="minorHAnsi" w:hAnsiTheme="minorHAnsi"/>
          <w:color w:val="000000" w:themeColor="text1"/>
          <w:sz w:val="20"/>
          <w:szCs w:val="20"/>
        </w:rPr>
        <w:t>,</w:t>
      </w:r>
      <w:r w:rsidR="00491F95" w:rsidRPr="00505CDC">
        <w:rPr>
          <w:rFonts w:asciiTheme="minorHAnsi" w:hAnsiTheme="minorHAnsi"/>
          <w:color w:val="000000" w:themeColor="text1"/>
          <w:sz w:val="20"/>
          <w:szCs w:val="20"/>
        </w:rPr>
        <w:t xml:space="preserve"> educators</w:t>
      </w:r>
      <w:r w:rsidR="00CC0215">
        <w:rPr>
          <w:rFonts w:asciiTheme="minorHAnsi" w:hAnsiTheme="minorHAnsi"/>
          <w:color w:val="000000" w:themeColor="text1"/>
          <w:sz w:val="20"/>
          <w:szCs w:val="20"/>
        </w:rPr>
        <w:t xml:space="preserve"> and service providers</w:t>
      </w:r>
      <w:r w:rsidR="00491F95" w:rsidRPr="00505CDC">
        <w:rPr>
          <w:rFonts w:asciiTheme="minorHAnsi" w:hAnsiTheme="minorHAnsi"/>
          <w:color w:val="000000" w:themeColor="text1"/>
          <w:sz w:val="20"/>
          <w:szCs w:val="20"/>
        </w:rPr>
        <w:t xml:space="preserve"> to </w:t>
      </w:r>
      <w:r w:rsidR="00AA6EC6">
        <w:rPr>
          <w:rFonts w:asciiTheme="minorHAnsi" w:hAnsiTheme="minorHAnsi"/>
          <w:color w:val="000000" w:themeColor="text1"/>
          <w:sz w:val="20"/>
          <w:szCs w:val="20"/>
        </w:rPr>
        <w:t>meet, learn collaborate and</w:t>
      </w:r>
      <w:r w:rsidR="00491F95" w:rsidRPr="00505CDC">
        <w:rPr>
          <w:rFonts w:asciiTheme="minorHAnsi" w:hAnsiTheme="minorHAnsi"/>
          <w:color w:val="000000" w:themeColor="text1"/>
          <w:sz w:val="20"/>
          <w:szCs w:val="20"/>
        </w:rPr>
        <w:t xml:space="preserve"> exchange ideas.  </w:t>
      </w:r>
    </w:p>
    <w:p w:rsidR="00505CDC" w:rsidRPr="00491F95" w:rsidRDefault="00505CDC" w:rsidP="00491F95">
      <w:pPr>
        <w:rPr>
          <w:rFonts w:asciiTheme="minorHAnsi" w:hAnsiTheme="minorHAnsi"/>
          <w:sz w:val="20"/>
          <w:szCs w:val="20"/>
        </w:rPr>
      </w:pPr>
    </w:p>
    <w:p w:rsidR="00491F95" w:rsidRPr="00491F95" w:rsidRDefault="00491F95" w:rsidP="00491F95">
      <w:pPr>
        <w:tabs>
          <w:tab w:val="left" w:pos="240"/>
        </w:tabs>
        <w:rPr>
          <w:rFonts w:asciiTheme="minorHAnsi" w:hAnsiTheme="minorHAnsi"/>
          <w:b/>
          <w:bCs/>
          <w:sz w:val="20"/>
          <w:szCs w:val="20"/>
        </w:rPr>
      </w:pPr>
      <w:r w:rsidRPr="00491F95">
        <w:rPr>
          <w:rFonts w:asciiTheme="minorHAnsi" w:hAnsiTheme="minorHAnsi"/>
          <w:b/>
          <w:bCs/>
          <w:sz w:val="20"/>
          <w:szCs w:val="20"/>
        </w:rPr>
        <w:t>Abstract Content</w:t>
      </w:r>
    </w:p>
    <w:p w:rsidR="00491F95" w:rsidRPr="00491F95" w:rsidRDefault="00491F95" w:rsidP="00491F95">
      <w:pPr>
        <w:tabs>
          <w:tab w:val="left" w:pos="240"/>
        </w:tabs>
        <w:rPr>
          <w:rFonts w:asciiTheme="minorHAnsi" w:hAnsiTheme="minorHAnsi"/>
          <w:sz w:val="20"/>
          <w:szCs w:val="20"/>
        </w:rPr>
      </w:pPr>
    </w:p>
    <w:p w:rsidR="00491F95" w:rsidRPr="00DE579C" w:rsidRDefault="00491F95" w:rsidP="00491F95">
      <w:pPr>
        <w:numPr>
          <w:ilvl w:val="0"/>
          <w:numId w:val="1"/>
        </w:numPr>
        <w:tabs>
          <w:tab w:val="left" w:pos="240"/>
        </w:tabs>
        <w:rPr>
          <w:rFonts w:asciiTheme="minorHAnsi" w:hAnsiTheme="minorHAnsi"/>
          <w:color w:val="000000" w:themeColor="text1"/>
          <w:sz w:val="20"/>
          <w:szCs w:val="20"/>
        </w:rPr>
      </w:pPr>
      <w:r w:rsidRPr="00DE579C">
        <w:rPr>
          <w:rFonts w:asciiTheme="minorHAnsi" w:hAnsiTheme="minorHAnsi"/>
          <w:color w:val="000000" w:themeColor="text1"/>
          <w:sz w:val="20"/>
          <w:szCs w:val="20"/>
        </w:rPr>
        <w:t xml:space="preserve">Abstracts are </w:t>
      </w:r>
      <w:r w:rsidR="00DE579C" w:rsidRPr="00DE579C">
        <w:rPr>
          <w:rFonts w:asciiTheme="minorHAnsi" w:hAnsiTheme="minorHAnsi"/>
          <w:color w:val="000000" w:themeColor="text1"/>
          <w:sz w:val="20"/>
          <w:szCs w:val="20"/>
        </w:rPr>
        <w:t xml:space="preserve">being encouraged and </w:t>
      </w:r>
      <w:r w:rsidRPr="00DE579C">
        <w:rPr>
          <w:rFonts w:asciiTheme="minorHAnsi" w:hAnsiTheme="minorHAnsi"/>
          <w:color w:val="000000" w:themeColor="text1"/>
          <w:sz w:val="20"/>
          <w:szCs w:val="20"/>
        </w:rPr>
        <w:t xml:space="preserve">accepted for </w:t>
      </w:r>
      <w:r w:rsidR="00036049" w:rsidRPr="00DE579C">
        <w:rPr>
          <w:rFonts w:asciiTheme="minorHAnsi" w:hAnsiTheme="minorHAnsi"/>
          <w:color w:val="000000" w:themeColor="text1"/>
          <w:sz w:val="20"/>
          <w:szCs w:val="20"/>
        </w:rPr>
        <w:t>workshops.</w:t>
      </w:r>
    </w:p>
    <w:p w:rsidR="00107164" w:rsidRPr="00115635" w:rsidRDefault="00491F95" w:rsidP="00C5423B">
      <w:pPr>
        <w:numPr>
          <w:ilvl w:val="0"/>
          <w:numId w:val="4"/>
        </w:numPr>
        <w:tabs>
          <w:tab w:val="left" w:pos="240"/>
        </w:tabs>
        <w:rPr>
          <w:rFonts w:asciiTheme="minorHAnsi" w:hAnsiTheme="minorHAnsi"/>
          <w:sz w:val="20"/>
          <w:szCs w:val="20"/>
        </w:rPr>
      </w:pPr>
      <w:r w:rsidRPr="00115635">
        <w:rPr>
          <w:rFonts w:asciiTheme="minorHAnsi" w:hAnsiTheme="minorHAnsi"/>
          <w:sz w:val="20"/>
          <w:szCs w:val="20"/>
        </w:rPr>
        <w:t xml:space="preserve">Abstracts </w:t>
      </w:r>
      <w:r w:rsidR="00115635" w:rsidRPr="00115635">
        <w:rPr>
          <w:rFonts w:asciiTheme="minorHAnsi" w:hAnsiTheme="minorHAnsi"/>
          <w:sz w:val="20"/>
          <w:szCs w:val="20"/>
        </w:rPr>
        <w:t xml:space="preserve">will be themed in alignment with the following </w:t>
      </w:r>
      <w:r w:rsidR="00115635">
        <w:rPr>
          <w:rFonts w:asciiTheme="minorHAnsi" w:hAnsiTheme="minorHAnsi"/>
          <w:sz w:val="20"/>
          <w:szCs w:val="20"/>
        </w:rPr>
        <w:t xml:space="preserve"> </w:t>
      </w:r>
      <w:r w:rsidR="009629DB">
        <w:rPr>
          <w:rFonts w:asciiTheme="minorHAnsi" w:hAnsiTheme="minorHAnsi"/>
          <w:sz w:val="20"/>
          <w:szCs w:val="20"/>
        </w:rPr>
        <w:t>s</w:t>
      </w:r>
      <w:r w:rsidR="00115635">
        <w:rPr>
          <w:rFonts w:asciiTheme="minorHAnsi" w:hAnsiTheme="minorHAnsi"/>
          <w:sz w:val="20"/>
          <w:szCs w:val="20"/>
        </w:rPr>
        <w:t xml:space="preserve">pecial </w:t>
      </w:r>
      <w:r w:rsidR="009629DB">
        <w:rPr>
          <w:rFonts w:asciiTheme="minorHAnsi" w:hAnsiTheme="minorHAnsi"/>
          <w:sz w:val="20"/>
          <w:szCs w:val="20"/>
        </w:rPr>
        <w:t>p</w:t>
      </w:r>
      <w:r w:rsidR="00107164" w:rsidRPr="00115635">
        <w:rPr>
          <w:rFonts w:asciiTheme="minorHAnsi" w:hAnsiTheme="minorHAnsi"/>
          <w:sz w:val="20"/>
          <w:szCs w:val="20"/>
        </w:rPr>
        <w:t>opulations:</w:t>
      </w:r>
    </w:p>
    <w:p w:rsidR="00107164" w:rsidRDefault="00107164" w:rsidP="00107164">
      <w:pPr>
        <w:pStyle w:val="ListParagraph"/>
        <w:numPr>
          <w:ilvl w:val="0"/>
          <w:numId w:val="5"/>
        </w:numPr>
        <w:tabs>
          <w:tab w:val="left" w:pos="240"/>
        </w:tabs>
        <w:rPr>
          <w:rFonts w:asciiTheme="minorHAnsi" w:hAnsiTheme="minorHAnsi"/>
          <w:sz w:val="20"/>
          <w:szCs w:val="20"/>
        </w:rPr>
      </w:pPr>
      <w:r>
        <w:rPr>
          <w:rFonts w:asciiTheme="minorHAnsi" w:hAnsiTheme="minorHAnsi"/>
          <w:sz w:val="20"/>
          <w:szCs w:val="20"/>
        </w:rPr>
        <w:t>Youth</w:t>
      </w:r>
      <w:r w:rsidR="00036049">
        <w:rPr>
          <w:rFonts w:asciiTheme="minorHAnsi" w:hAnsiTheme="minorHAnsi"/>
          <w:sz w:val="20"/>
          <w:szCs w:val="20"/>
        </w:rPr>
        <w:t xml:space="preserve"> and Adolescents</w:t>
      </w:r>
    </w:p>
    <w:p w:rsidR="00107164" w:rsidRPr="00AA6EC6" w:rsidRDefault="00036049" w:rsidP="00107164">
      <w:pPr>
        <w:pStyle w:val="ListParagraph"/>
        <w:numPr>
          <w:ilvl w:val="0"/>
          <w:numId w:val="5"/>
        </w:numPr>
        <w:tabs>
          <w:tab w:val="left" w:pos="240"/>
        </w:tabs>
        <w:rPr>
          <w:rFonts w:asciiTheme="minorHAnsi" w:hAnsiTheme="minorHAnsi"/>
          <w:color w:val="000000" w:themeColor="text1"/>
          <w:sz w:val="20"/>
          <w:szCs w:val="20"/>
        </w:rPr>
      </w:pPr>
      <w:r w:rsidRPr="00AA6EC6">
        <w:rPr>
          <w:rFonts w:asciiTheme="minorHAnsi" w:hAnsiTheme="minorHAnsi"/>
          <w:color w:val="000000" w:themeColor="text1"/>
          <w:sz w:val="20"/>
          <w:szCs w:val="20"/>
        </w:rPr>
        <w:t>Culturally Diverse</w:t>
      </w:r>
    </w:p>
    <w:p w:rsidR="00107164" w:rsidRDefault="00107164" w:rsidP="00107164">
      <w:pPr>
        <w:pStyle w:val="ListParagraph"/>
        <w:numPr>
          <w:ilvl w:val="0"/>
          <w:numId w:val="5"/>
        </w:numPr>
        <w:tabs>
          <w:tab w:val="left" w:pos="240"/>
        </w:tabs>
        <w:rPr>
          <w:rFonts w:asciiTheme="minorHAnsi" w:hAnsiTheme="minorHAnsi"/>
          <w:sz w:val="20"/>
          <w:szCs w:val="20"/>
        </w:rPr>
      </w:pPr>
      <w:r>
        <w:rPr>
          <w:rFonts w:asciiTheme="minorHAnsi" w:hAnsiTheme="minorHAnsi"/>
          <w:sz w:val="20"/>
          <w:szCs w:val="20"/>
        </w:rPr>
        <w:t>Women</w:t>
      </w:r>
      <w:r w:rsidR="00A15534">
        <w:rPr>
          <w:rFonts w:asciiTheme="minorHAnsi" w:hAnsiTheme="minorHAnsi"/>
          <w:sz w:val="20"/>
          <w:szCs w:val="20"/>
        </w:rPr>
        <w:t>/Pregnancy</w:t>
      </w:r>
    </w:p>
    <w:p w:rsidR="00107164" w:rsidRDefault="00107164" w:rsidP="00107164">
      <w:pPr>
        <w:pStyle w:val="ListParagraph"/>
        <w:numPr>
          <w:ilvl w:val="0"/>
          <w:numId w:val="5"/>
        </w:numPr>
        <w:tabs>
          <w:tab w:val="left" w:pos="240"/>
        </w:tabs>
        <w:rPr>
          <w:rFonts w:asciiTheme="minorHAnsi" w:hAnsiTheme="minorHAnsi"/>
          <w:sz w:val="20"/>
          <w:szCs w:val="20"/>
        </w:rPr>
      </w:pPr>
      <w:r>
        <w:rPr>
          <w:rFonts w:asciiTheme="minorHAnsi" w:hAnsiTheme="minorHAnsi"/>
          <w:sz w:val="20"/>
          <w:szCs w:val="20"/>
        </w:rPr>
        <w:t>Seniors</w:t>
      </w:r>
    </w:p>
    <w:p w:rsidR="00107164" w:rsidRPr="00107164" w:rsidRDefault="00107164" w:rsidP="00107164">
      <w:pPr>
        <w:pStyle w:val="ListParagraph"/>
        <w:numPr>
          <w:ilvl w:val="0"/>
          <w:numId w:val="5"/>
        </w:numPr>
        <w:tabs>
          <w:tab w:val="left" w:pos="240"/>
        </w:tabs>
        <w:rPr>
          <w:rFonts w:asciiTheme="minorHAnsi" w:hAnsiTheme="minorHAnsi"/>
          <w:sz w:val="20"/>
          <w:szCs w:val="20"/>
        </w:rPr>
      </w:pPr>
      <w:r>
        <w:rPr>
          <w:rFonts w:asciiTheme="minorHAnsi" w:hAnsiTheme="minorHAnsi"/>
          <w:sz w:val="20"/>
          <w:szCs w:val="20"/>
        </w:rPr>
        <w:t>Gender Diverse</w:t>
      </w:r>
    </w:p>
    <w:p w:rsidR="00491F95" w:rsidRPr="00491F95" w:rsidRDefault="00491F95" w:rsidP="00491F95">
      <w:pPr>
        <w:numPr>
          <w:ilvl w:val="0"/>
          <w:numId w:val="1"/>
        </w:numPr>
        <w:tabs>
          <w:tab w:val="left" w:pos="240"/>
        </w:tabs>
        <w:rPr>
          <w:rFonts w:asciiTheme="minorHAnsi" w:hAnsiTheme="minorHAnsi"/>
          <w:sz w:val="20"/>
          <w:szCs w:val="20"/>
        </w:rPr>
      </w:pPr>
      <w:r w:rsidRPr="00491F95">
        <w:rPr>
          <w:rFonts w:asciiTheme="minorHAnsi" w:hAnsiTheme="minorHAnsi"/>
          <w:sz w:val="20"/>
          <w:szCs w:val="20"/>
        </w:rPr>
        <w:t>Abstracts by students are encouraged</w:t>
      </w:r>
    </w:p>
    <w:p w:rsidR="00996193" w:rsidRDefault="00491F95" w:rsidP="00F7302E">
      <w:pPr>
        <w:numPr>
          <w:ilvl w:val="0"/>
          <w:numId w:val="1"/>
        </w:numPr>
        <w:tabs>
          <w:tab w:val="left" w:pos="240"/>
        </w:tabs>
        <w:rPr>
          <w:rFonts w:asciiTheme="minorHAnsi" w:hAnsiTheme="minorHAnsi"/>
          <w:sz w:val="20"/>
          <w:szCs w:val="20"/>
        </w:rPr>
      </w:pPr>
      <w:r w:rsidRPr="00996193">
        <w:rPr>
          <w:rFonts w:asciiTheme="minorHAnsi" w:hAnsiTheme="minorHAnsi"/>
          <w:sz w:val="20"/>
          <w:szCs w:val="20"/>
        </w:rPr>
        <w:t>The abstract body</w:t>
      </w:r>
      <w:r w:rsidR="000A43C2" w:rsidRPr="00996193">
        <w:rPr>
          <w:rFonts w:asciiTheme="minorHAnsi" w:hAnsiTheme="minorHAnsi"/>
          <w:sz w:val="20"/>
          <w:szCs w:val="20"/>
        </w:rPr>
        <w:t xml:space="preserve"> specifically,</w:t>
      </w:r>
      <w:r w:rsidRPr="00996193">
        <w:rPr>
          <w:rFonts w:asciiTheme="minorHAnsi" w:hAnsiTheme="minorHAnsi"/>
          <w:sz w:val="20"/>
          <w:szCs w:val="20"/>
        </w:rPr>
        <w:t xml:space="preserve"> must not exceed 250 words</w:t>
      </w:r>
    </w:p>
    <w:p w:rsidR="00491F95" w:rsidRPr="00996193" w:rsidRDefault="000A43C2" w:rsidP="00F7302E">
      <w:pPr>
        <w:numPr>
          <w:ilvl w:val="0"/>
          <w:numId w:val="1"/>
        </w:numPr>
        <w:tabs>
          <w:tab w:val="left" w:pos="240"/>
        </w:tabs>
        <w:rPr>
          <w:rFonts w:asciiTheme="minorHAnsi" w:hAnsiTheme="minorHAnsi"/>
          <w:sz w:val="20"/>
          <w:szCs w:val="20"/>
        </w:rPr>
      </w:pPr>
      <w:r w:rsidRPr="00996193">
        <w:rPr>
          <w:rFonts w:asciiTheme="minorHAnsi" w:hAnsiTheme="minorHAnsi"/>
          <w:sz w:val="20"/>
          <w:szCs w:val="20"/>
        </w:rPr>
        <w:t>Abstract submissions</w:t>
      </w:r>
      <w:r w:rsidR="00491F95" w:rsidRPr="00996193">
        <w:rPr>
          <w:rFonts w:asciiTheme="minorHAnsi" w:hAnsiTheme="minorHAnsi"/>
          <w:sz w:val="20"/>
          <w:szCs w:val="20"/>
        </w:rPr>
        <w:t xml:space="preserve"> must</w:t>
      </w:r>
      <w:r w:rsidRPr="00996193">
        <w:rPr>
          <w:rFonts w:asciiTheme="minorHAnsi" w:hAnsiTheme="minorHAnsi"/>
          <w:sz w:val="20"/>
          <w:szCs w:val="20"/>
        </w:rPr>
        <w:t xml:space="preserve"> also</w:t>
      </w:r>
      <w:r w:rsidR="00491F95" w:rsidRPr="00996193">
        <w:rPr>
          <w:rFonts w:asciiTheme="minorHAnsi" w:hAnsiTheme="minorHAnsi"/>
          <w:sz w:val="20"/>
          <w:szCs w:val="20"/>
        </w:rPr>
        <w:t xml:space="preserve"> include:</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Requested format</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Title</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Presenting author’s name, affiliation, mailing address and email contact information</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 xml:space="preserve">Co-authors and affiliations </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If applicable: objective, methodology, results, and conclusions</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 xml:space="preserve">References if applicable. </w:t>
      </w:r>
    </w:p>
    <w:p w:rsidR="00491F95" w:rsidRPr="00491F95" w:rsidRDefault="009629DB" w:rsidP="00491F95">
      <w:pPr>
        <w:numPr>
          <w:ilvl w:val="1"/>
          <w:numId w:val="1"/>
        </w:numPr>
        <w:tabs>
          <w:tab w:val="left" w:pos="240"/>
        </w:tabs>
        <w:rPr>
          <w:rFonts w:asciiTheme="minorHAnsi" w:hAnsiTheme="minorHAnsi"/>
          <w:sz w:val="20"/>
          <w:szCs w:val="20"/>
        </w:rPr>
      </w:pPr>
      <w:r>
        <w:rPr>
          <w:rFonts w:asciiTheme="minorHAnsi" w:hAnsiTheme="minorHAnsi"/>
          <w:sz w:val="20"/>
          <w:szCs w:val="20"/>
        </w:rPr>
        <w:t>Two (</w:t>
      </w:r>
      <w:r w:rsidR="00491F95" w:rsidRPr="00491F95">
        <w:rPr>
          <w:rFonts w:asciiTheme="minorHAnsi" w:hAnsiTheme="minorHAnsi"/>
          <w:sz w:val="20"/>
          <w:szCs w:val="20"/>
        </w:rPr>
        <w:t>2</w:t>
      </w:r>
      <w:r>
        <w:rPr>
          <w:rFonts w:asciiTheme="minorHAnsi" w:hAnsiTheme="minorHAnsi"/>
          <w:sz w:val="20"/>
          <w:szCs w:val="20"/>
        </w:rPr>
        <w:t>)</w:t>
      </w:r>
      <w:r w:rsidR="00491F95" w:rsidRPr="00491F95">
        <w:rPr>
          <w:rFonts w:asciiTheme="minorHAnsi" w:hAnsiTheme="minorHAnsi"/>
          <w:sz w:val="20"/>
          <w:szCs w:val="20"/>
        </w:rPr>
        <w:t xml:space="preserve"> Learning Objectives</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Brief 50 word bio for introductions</w:t>
      </w:r>
    </w:p>
    <w:p w:rsidR="00491F95" w:rsidRPr="00491F95" w:rsidRDefault="00491F95" w:rsidP="00491F95">
      <w:pPr>
        <w:numPr>
          <w:ilvl w:val="1"/>
          <w:numId w:val="1"/>
        </w:numPr>
        <w:tabs>
          <w:tab w:val="left" w:pos="240"/>
        </w:tabs>
        <w:rPr>
          <w:rFonts w:asciiTheme="minorHAnsi" w:hAnsiTheme="minorHAnsi"/>
          <w:sz w:val="20"/>
          <w:szCs w:val="20"/>
        </w:rPr>
      </w:pPr>
      <w:r w:rsidRPr="00491F95">
        <w:rPr>
          <w:rFonts w:asciiTheme="minorHAnsi" w:hAnsiTheme="minorHAnsi"/>
          <w:sz w:val="20"/>
          <w:szCs w:val="20"/>
        </w:rPr>
        <w:t>Additional AV needs</w:t>
      </w:r>
    </w:p>
    <w:p w:rsidR="00491F95" w:rsidRPr="009629DB" w:rsidRDefault="00491F95" w:rsidP="00491F95">
      <w:pPr>
        <w:numPr>
          <w:ilvl w:val="0"/>
          <w:numId w:val="1"/>
        </w:numPr>
        <w:tabs>
          <w:tab w:val="left" w:pos="240"/>
        </w:tabs>
        <w:rPr>
          <w:rFonts w:asciiTheme="minorHAnsi" w:hAnsiTheme="minorHAnsi"/>
          <w:sz w:val="20"/>
          <w:szCs w:val="20"/>
          <w:u w:val="single"/>
        </w:rPr>
      </w:pPr>
      <w:r w:rsidRPr="009629DB">
        <w:rPr>
          <w:rFonts w:asciiTheme="minorHAnsi" w:hAnsiTheme="minorHAnsi"/>
          <w:sz w:val="20"/>
          <w:szCs w:val="20"/>
        </w:rPr>
        <w:t>The average length of a presentation will range betwe</w:t>
      </w:r>
      <w:r w:rsidRPr="00A15534">
        <w:rPr>
          <w:rFonts w:asciiTheme="minorHAnsi" w:hAnsiTheme="minorHAnsi"/>
          <w:sz w:val="20"/>
          <w:szCs w:val="20"/>
        </w:rPr>
        <w:t>en</w:t>
      </w:r>
      <w:r w:rsidRPr="009629DB">
        <w:rPr>
          <w:rFonts w:asciiTheme="minorHAnsi" w:hAnsiTheme="minorHAnsi"/>
          <w:sz w:val="20"/>
          <w:szCs w:val="20"/>
          <w:u w:val="single"/>
        </w:rPr>
        <w:t xml:space="preserve"> </w:t>
      </w:r>
      <w:r w:rsidR="00115635" w:rsidRPr="009629DB">
        <w:rPr>
          <w:rFonts w:asciiTheme="minorHAnsi" w:hAnsiTheme="minorHAnsi"/>
          <w:sz w:val="20"/>
          <w:szCs w:val="20"/>
          <w:u w:val="single"/>
        </w:rPr>
        <w:t>2</w:t>
      </w:r>
      <w:r w:rsidRPr="009629DB">
        <w:rPr>
          <w:rFonts w:asciiTheme="minorHAnsi" w:hAnsiTheme="minorHAnsi"/>
          <w:sz w:val="20"/>
          <w:szCs w:val="20"/>
          <w:u w:val="single"/>
        </w:rPr>
        <w:t>5-</w:t>
      </w:r>
      <w:r w:rsidR="00115635" w:rsidRPr="009629DB">
        <w:rPr>
          <w:rFonts w:asciiTheme="minorHAnsi" w:hAnsiTheme="minorHAnsi"/>
          <w:sz w:val="20"/>
          <w:szCs w:val="20"/>
          <w:u w:val="single"/>
        </w:rPr>
        <w:t>30</w:t>
      </w:r>
      <w:r w:rsidRPr="009629DB">
        <w:rPr>
          <w:rFonts w:asciiTheme="minorHAnsi" w:hAnsiTheme="minorHAnsi"/>
          <w:sz w:val="20"/>
          <w:szCs w:val="20"/>
          <w:u w:val="single"/>
        </w:rPr>
        <w:t xml:space="preserve"> minutes.</w:t>
      </w:r>
    </w:p>
    <w:p w:rsidR="00491F95" w:rsidRPr="009629DB" w:rsidRDefault="00491F95" w:rsidP="00491F95">
      <w:pPr>
        <w:numPr>
          <w:ilvl w:val="0"/>
          <w:numId w:val="1"/>
        </w:numPr>
        <w:tabs>
          <w:tab w:val="left" w:pos="240"/>
        </w:tabs>
        <w:rPr>
          <w:rFonts w:asciiTheme="minorHAnsi" w:hAnsiTheme="minorHAnsi"/>
          <w:sz w:val="20"/>
          <w:szCs w:val="20"/>
        </w:rPr>
      </w:pPr>
      <w:r w:rsidRPr="009629DB">
        <w:rPr>
          <w:rFonts w:asciiTheme="minorHAnsi" w:hAnsiTheme="minorHAnsi"/>
          <w:sz w:val="20"/>
          <w:szCs w:val="20"/>
        </w:rPr>
        <w:t xml:space="preserve">There is no limit to the number of abstracts you can submit. </w:t>
      </w:r>
    </w:p>
    <w:p w:rsidR="00491F95" w:rsidRPr="009629DB" w:rsidRDefault="00491F95" w:rsidP="00491F95">
      <w:pPr>
        <w:numPr>
          <w:ilvl w:val="0"/>
          <w:numId w:val="1"/>
        </w:numPr>
        <w:tabs>
          <w:tab w:val="left" w:pos="240"/>
        </w:tabs>
        <w:rPr>
          <w:rFonts w:asciiTheme="minorHAnsi" w:hAnsiTheme="minorHAnsi"/>
          <w:sz w:val="20"/>
          <w:szCs w:val="20"/>
        </w:rPr>
      </w:pPr>
      <w:r w:rsidRPr="009629DB">
        <w:rPr>
          <w:rFonts w:asciiTheme="minorHAnsi" w:hAnsiTheme="minorHAnsi"/>
          <w:sz w:val="20"/>
          <w:szCs w:val="20"/>
        </w:rPr>
        <w:t xml:space="preserve">Notice of abstract acceptance will be sent to the lead author at least two months prior to the conference. </w:t>
      </w:r>
    </w:p>
    <w:p w:rsidR="00491F95" w:rsidRPr="009629DB" w:rsidRDefault="00115635" w:rsidP="00491F95">
      <w:pPr>
        <w:numPr>
          <w:ilvl w:val="0"/>
          <w:numId w:val="1"/>
        </w:numPr>
        <w:tabs>
          <w:tab w:val="left" w:pos="240"/>
        </w:tabs>
        <w:rPr>
          <w:rFonts w:asciiTheme="minorHAnsi" w:hAnsiTheme="minorHAnsi"/>
          <w:sz w:val="20"/>
          <w:szCs w:val="20"/>
        </w:rPr>
      </w:pPr>
      <w:r w:rsidRPr="009629DB">
        <w:rPr>
          <w:rFonts w:asciiTheme="minorHAnsi" w:hAnsiTheme="minorHAnsi"/>
          <w:sz w:val="20"/>
          <w:szCs w:val="20"/>
          <w:u w:val="single"/>
        </w:rPr>
        <w:t>P</w:t>
      </w:r>
      <w:r w:rsidR="00491F95" w:rsidRPr="009629DB">
        <w:rPr>
          <w:rFonts w:asciiTheme="minorHAnsi" w:hAnsiTheme="minorHAnsi"/>
          <w:sz w:val="20"/>
          <w:szCs w:val="20"/>
          <w:u w:val="single"/>
        </w:rPr>
        <w:t>resenting author</w:t>
      </w:r>
      <w:r w:rsidRPr="009629DB">
        <w:rPr>
          <w:rFonts w:asciiTheme="minorHAnsi" w:hAnsiTheme="minorHAnsi"/>
          <w:sz w:val="20"/>
          <w:szCs w:val="20"/>
          <w:u w:val="single"/>
        </w:rPr>
        <w:t>s</w:t>
      </w:r>
      <w:r w:rsidR="00491F95" w:rsidRPr="009629DB">
        <w:rPr>
          <w:rFonts w:asciiTheme="minorHAnsi" w:hAnsiTheme="minorHAnsi"/>
          <w:sz w:val="20"/>
          <w:szCs w:val="20"/>
          <w:u w:val="single"/>
        </w:rPr>
        <w:t xml:space="preserve"> </w:t>
      </w:r>
      <w:r w:rsidR="00491F95" w:rsidRPr="009629DB">
        <w:rPr>
          <w:rFonts w:asciiTheme="minorHAnsi" w:hAnsiTheme="minorHAnsi"/>
          <w:sz w:val="20"/>
          <w:szCs w:val="20"/>
        </w:rPr>
        <w:t xml:space="preserve">will receive a complimentary registration. </w:t>
      </w:r>
    </w:p>
    <w:p w:rsidR="00491F95" w:rsidRPr="009629DB" w:rsidRDefault="00491F95" w:rsidP="00491F95">
      <w:pPr>
        <w:numPr>
          <w:ilvl w:val="0"/>
          <w:numId w:val="1"/>
        </w:numPr>
        <w:tabs>
          <w:tab w:val="left" w:pos="240"/>
        </w:tabs>
        <w:rPr>
          <w:rFonts w:asciiTheme="minorHAnsi" w:hAnsiTheme="minorHAnsi"/>
          <w:sz w:val="20"/>
          <w:szCs w:val="20"/>
        </w:rPr>
      </w:pPr>
      <w:r w:rsidRPr="009629DB">
        <w:rPr>
          <w:rFonts w:asciiTheme="minorHAnsi" w:hAnsiTheme="minorHAnsi"/>
          <w:b/>
          <w:sz w:val="20"/>
          <w:szCs w:val="20"/>
        </w:rPr>
        <w:t xml:space="preserve">Disclosure Slide: </w:t>
      </w:r>
      <w:r w:rsidRPr="009629DB">
        <w:rPr>
          <w:rFonts w:asciiTheme="minorHAnsi" w:hAnsiTheme="minorHAnsi"/>
          <w:sz w:val="20"/>
          <w:szCs w:val="20"/>
        </w:rPr>
        <w:t>a Disclosure slide will be required in each presentation. Samples will be provided to accepted speakers.</w:t>
      </w:r>
    </w:p>
    <w:p w:rsidR="00115635" w:rsidRPr="00115635" w:rsidRDefault="00491F95" w:rsidP="004C67D0">
      <w:pPr>
        <w:numPr>
          <w:ilvl w:val="0"/>
          <w:numId w:val="1"/>
        </w:numPr>
        <w:tabs>
          <w:tab w:val="left" w:pos="240"/>
        </w:tabs>
        <w:rPr>
          <w:rFonts w:asciiTheme="minorHAnsi" w:hAnsiTheme="minorHAnsi"/>
          <w:color w:val="000000" w:themeColor="text1"/>
          <w:sz w:val="20"/>
          <w:szCs w:val="20"/>
        </w:rPr>
      </w:pPr>
      <w:r w:rsidRPr="009629DB">
        <w:rPr>
          <w:rFonts w:asciiTheme="minorHAnsi" w:hAnsiTheme="minorHAnsi"/>
          <w:b/>
          <w:bCs/>
          <w:sz w:val="20"/>
          <w:szCs w:val="20"/>
        </w:rPr>
        <w:t xml:space="preserve">Abstract Submission:  </w:t>
      </w:r>
      <w:r w:rsidRPr="009629DB">
        <w:rPr>
          <w:rFonts w:asciiTheme="minorHAnsi" w:hAnsiTheme="minorHAnsi"/>
          <w:sz w:val="20"/>
          <w:szCs w:val="20"/>
        </w:rPr>
        <w:t>electronic format in Microsoft Word .doc format</w:t>
      </w:r>
      <w:r w:rsidR="00DC3188" w:rsidRPr="009629DB">
        <w:rPr>
          <w:rFonts w:asciiTheme="minorHAnsi" w:hAnsiTheme="minorHAnsi"/>
          <w:sz w:val="20"/>
          <w:szCs w:val="20"/>
        </w:rPr>
        <w:t>,</w:t>
      </w:r>
      <w:r w:rsidRPr="009629DB">
        <w:rPr>
          <w:rFonts w:asciiTheme="minorHAnsi" w:hAnsiTheme="minorHAnsi"/>
          <w:sz w:val="20"/>
          <w:szCs w:val="20"/>
        </w:rPr>
        <w:t xml:space="preserve"> </w:t>
      </w:r>
      <w:r w:rsidR="00115635" w:rsidRPr="009629DB">
        <w:rPr>
          <w:rFonts w:asciiTheme="minorHAnsi" w:hAnsiTheme="minorHAnsi"/>
          <w:sz w:val="20"/>
          <w:szCs w:val="20"/>
        </w:rPr>
        <w:t xml:space="preserve">or in pdf </w:t>
      </w:r>
      <w:r w:rsidR="00DC3188" w:rsidRPr="009629DB">
        <w:rPr>
          <w:rFonts w:asciiTheme="minorHAnsi" w:hAnsiTheme="minorHAnsi"/>
          <w:sz w:val="20"/>
          <w:szCs w:val="20"/>
        </w:rPr>
        <w:t xml:space="preserve"> format </w:t>
      </w:r>
      <w:r w:rsidRPr="009629DB">
        <w:rPr>
          <w:rFonts w:asciiTheme="minorHAnsi" w:hAnsiTheme="minorHAnsi"/>
          <w:sz w:val="20"/>
          <w:szCs w:val="20"/>
        </w:rPr>
        <w:t xml:space="preserve">by e-mail to </w:t>
      </w:r>
      <w:hyperlink r:id="rId5" w:history="1">
        <w:r w:rsidR="00115635" w:rsidRPr="00115635">
          <w:rPr>
            <w:rStyle w:val="Hyperlink"/>
            <w:rFonts w:asciiTheme="minorHAnsi" w:hAnsiTheme="minorHAnsi"/>
            <w:sz w:val="20"/>
            <w:szCs w:val="20"/>
          </w:rPr>
          <w:t>concurrent.disorders@ahs.ca</w:t>
        </w:r>
      </w:hyperlink>
      <w:r w:rsidR="00115635" w:rsidRPr="00115635">
        <w:rPr>
          <w:rFonts w:asciiTheme="minorHAnsi" w:hAnsiTheme="minorHAnsi"/>
          <w:color w:val="C00000"/>
          <w:sz w:val="20"/>
          <w:szCs w:val="20"/>
        </w:rPr>
        <w:t xml:space="preserve">    </w:t>
      </w:r>
    </w:p>
    <w:p w:rsidR="00491F95" w:rsidRPr="00115635" w:rsidRDefault="00491F95" w:rsidP="004C67D0">
      <w:pPr>
        <w:numPr>
          <w:ilvl w:val="0"/>
          <w:numId w:val="1"/>
        </w:numPr>
        <w:tabs>
          <w:tab w:val="left" w:pos="240"/>
        </w:tabs>
        <w:rPr>
          <w:rFonts w:asciiTheme="minorHAnsi" w:hAnsiTheme="minorHAnsi"/>
          <w:color w:val="000000" w:themeColor="text1"/>
          <w:sz w:val="20"/>
          <w:szCs w:val="20"/>
        </w:rPr>
      </w:pPr>
      <w:r w:rsidRPr="00115635">
        <w:rPr>
          <w:rFonts w:asciiTheme="minorHAnsi" w:hAnsiTheme="minorHAnsi"/>
          <w:color w:val="000000" w:themeColor="text1"/>
          <w:sz w:val="20"/>
          <w:szCs w:val="20"/>
        </w:rPr>
        <w:t>All abstracts must be submitted by 11:59pm on the deadline.  Late abstracts cannot be accepted.</w:t>
      </w:r>
    </w:p>
    <w:p w:rsidR="00491F95" w:rsidRPr="00491F95" w:rsidRDefault="00491F95" w:rsidP="00491F95">
      <w:pPr>
        <w:pStyle w:val="NormalWeb"/>
        <w:tabs>
          <w:tab w:val="num" w:pos="0"/>
        </w:tabs>
        <w:spacing w:before="0" w:beforeAutospacing="0" w:after="0" w:afterAutospacing="0"/>
        <w:rPr>
          <w:rFonts w:asciiTheme="minorHAnsi" w:hAnsiTheme="minorHAnsi"/>
          <w:sz w:val="20"/>
          <w:szCs w:val="20"/>
        </w:rPr>
      </w:pPr>
      <w:r w:rsidRPr="00491F95">
        <w:rPr>
          <w:rFonts w:asciiTheme="minorHAnsi" w:hAnsiTheme="minorHAnsi"/>
          <w:sz w:val="20"/>
          <w:szCs w:val="20"/>
        </w:rPr>
        <w:tab/>
      </w:r>
      <w:r w:rsidRPr="00491F95">
        <w:rPr>
          <w:rFonts w:asciiTheme="minorHAnsi" w:hAnsiTheme="minorHAnsi"/>
          <w:sz w:val="20"/>
          <w:szCs w:val="20"/>
        </w:rPr>
        <w:tab/>
        <w:t xml:space="preserve">  </w:t>
      </w:r>
    </w:p>
    <w:p w:rsidR="009629DB" w:rsidRDefault="00491F95" w:rsidP="00491F95">
      <w:pPr>
        <w:pStyle w:val="NormalWeb"/>
        <w:tabs>
          <w:tab w:val="num" w:pos="0"/>
        </w:tabs>
        <w:spacing w:before="0" w:beforeAutospacing="0" w:after="0" w:afterAutospacing="0"/>
        <w:rPr>
          <w:rStyle w:val="Hyperlink"/>
          <w:rFonts w:asciiTheme="minorHAnsi" w:hAnsiTheme="minorHAnsi"/>
          <w:color w:val="C00000"/>
          <w:sz w:val="20"/>
          <w:szCs w:val="20"/>
        </w:rPr>
      </w:pPr>
      <w:r w:rsidRPr="009629DB">
        <w:rPr>
          <w:rFonts w:asciiTheme="minorHAnsi" w:hAnsiTheme="minorHAnsi"/>
          <w:b/>
          <w:bCs/>
          <w:sz w:val="20"/>
          <w:szCs w:val="20"/>
        </w:rPr>
        <w:t xml:space="preserve">Conference Inquiries:  </w:t>
      </w:r>
      <w:r w:rsidRPr="009629DB">
        <w:rPr>
          <w:rFonts w:asciiTheme="minorHAnsi" w:hAnsiTheme="minorHAnsi"/>
          <w:sz w:val="20"/>
          <w:szCs w:val="20"/>
        </w:rPr>
        <w:t>E-mail:</w:t>
      </w:r>
      <w:r w:rsidRPr="00505CDC">
        <w:rPr>
          <w:rFonts w:asciiTheme="minorHAnsi" w:hAnsiTheme="minorHAnsi"/>
          <w:color w:val="C00000"/>
          <w:sz w:val="20"/>
          <w:szCs w:val="20"/>
        </w:rPr>
        <w:t xml:space="preserve"> </w:t>
      </w:r>
      <w:hyperlink r:id="rId6" w:history="1">
        <w:r w:rsidR="009629DB" w:rsidRPr="00FC1F14">
          <w:rPr>
            <w:rStyle w:val="Hyperlink"/>
            <w:rFonts w:asciiTheme="minorHAnsi" w:hAnsiTheme="minorHAnsi"/>
            <w:sz w:val="20"/>
            <w:szCs w:val="20"/>
          </w:rPr>
          <w:t>concurrent.disorders@ahs.ca</w:t>
        </w:r>
      </w:hyperlink>
    </w:p>
    <w:p w:rsidR="00491F95" w:rsidRPr="00505CDC" w:rsidRDefault="00491F95" w:rsidP="00491F95">
      <w:pPr>
        <w:pStyle w:val="NormalWeb"/>
        <w:tabs>
          <w:tab w:val="num" w:pos="0"/>
        </w:tabs>
        <w:spacing w:before="0" w:beforeAutospacing="0" w:after="0" w:afterAutospacing="0"/>
        <w:rPr>
          <w:rFonts w:asciiTheme="minorHAnsi" w:hAnsiTheme="minorHAnsi"/>
          <w:color w:val="C00000"/>
          <w:sz w:val="20"/>
          <w:szCs w:val="20"/>
        </w:rPr>
      </w:pPr>
      <w:r w:rsidRPr="00505CDC">
        <w:rPr>
          <w:rFonts w:asciiTheme="minorHAnsi" w:hAnsiTheme="minorHAnsi"/>
          <w:color w:val="C00000"/>
          <w:sz w:val="20"/>
          <w:szCs w:val="20"/>
        </w:rPr>
        <w:tab/>
      </w:r>
    </w:p>
    <w:p w:rsidR="00491F95" w:rsidRPr="009629DB" w:rsidRDefault="00491F95" w:rsidP="00491F95">
      <w:pPr>
        <w:pStyle w:val="NormalWeb"/>
        <w:tabs>
          <w:tab w:val="num" w:pos="0"/>
        </w:tabs>
        <w:spacing w:before="0" w:beforeAutospacing="0" w:after="0" w:afterAutospacing="0"/>
        <w:rPr>
          <w:rFonts w:asciiTheme="minorHAnsi" w:hAnsiTheme="minorHAnsi"/>
          <w:sz w:val="20"/>
          <w:szCs w:val="20"/>
        </w:rPr>
      </w:pPr>
      <w:r w:rsidRPr="009629DB">
        <w:rPr>
          <w:rFonts w:asciiTheme="minorHAnsi" w:hAnsiTheme="minorHAnsi"/>
          <w:sz w:val="20"/>
          <w:szCs w:val="20"/>
        </w:rPr>
        <w:t>Upon Acceptance – decisions will be made after the deadline:</w:t>
      </w:r>
    </w:p>
    <w:p w:rsidR="00491F95" w:rsidRPr="009629DB" w:rsidRDefault="00491F95" w:rsidP="00491F95">
      <w:pPr>
        <w:pStyle w:val="NormalWeb"/>
        <w:numPr>
          <w:ilvl w:val="0"/>
          <w:numId w:val="3"/>
        </w:numPr>
        <w:spacing w:before="0" w:beforeAutospacing="0" w:after="0" w:afterAutospacing="0"/>
        <w:rPr>
          <w:rFonts w:asciiTheme="minorHAnsi" w:hAnsiTheme="minorHAnsi"/>
          <w:sz w:val="20"/>
          <w:szCs w:val="20"/>
        </w:rPr>
      </w:pPr>
      <w:r w:rsidRPr="009629DB">
        <w:rPr>
          <w:rFonts w:asciiTheme="minorHAnsi" w:hAnsiTheme="minorHAnsi"/>
          <w:sz w:val="20"/>
          <w:szCs w:val="20"/>
        </w:rPr>
        <w:t>Presenters will receive a letter with date and time of presentation</w:t>
      </w:r>
    </w:p>
    <w:p w:rsidR="00491F95" w:rsidRPr="009629DB" w:rsidRDefault="00491F95" w:rsidP="00491F95">
      <w:pPr>
        <w:pStyle w:val="NormalWeb"/>
        <w:numPr>
          <w:ilvl w:val="0"/>
          <w:numId w:val="3"/>
        </w:numPr>
        <w:spacing w:before="0" w:beforeAutospacing="0" w:after="0" w:afterAutospacing="0"/>
        <w:rPr>
          <w:rFonts w:asciiTheme="minorHAnsi" w:hAnsiTheme="minorHAnsi"/>
          <w:sz w:val="20"/>
          <w:szCs w:val="20"/>
        </w:rPr>
      </w:pPr>
      <w:r w:rsidRPr="009629DB">
        <w:rPr>
          <w:rFonts w:asciiTheme="minorHAnsi" w:hAnsiTheme="minorHAnsi"/>
          <w:sz w:val="20"/>
          <w:szCs w:val="20"/>
        </w:rPr>
        <w:t>Final programs will be emailed once completed to show presentation room</w:t>
      </w:r>
    </w:p>
    <w:p w:rsidR="00491F95" w:rsidRPr="000F6164" w:rsidRDefault="00491F95" w:rsidP="00491F95">
      <w:pPr>
        <w:pStyle w:val="NormalWeb"/>
        <w:numPr>
          <w:ilvl w:val="0"/>
          <w:numId w:val="3"/>
        </w:numPr>
        <w:spacing w:before="0" w:beforeAutospacing="0" w:after="0" w:afterAutospacing="0"/>
        <w:rPr>
          <w:rStyle w:val="lrzxr"/>
          <w:rFonts w:asciiTheme="minorHAnsi" w:hAnsiTheme="minorHAnsi"/>
          <w:sz w:val="20"/>
          <w:szCs w:val="20"/>
        </w:rPr>
      </w:pPr>
      <w:r w:rsidRPr="009629DB">
        <w:rPr>
          <w:rFonts w:asciiTheme="minorHAnsi" w:hAnsiTheme="minorHAnsi"/>
          <w:sz w:val="20"/>
          <w:szCs w:val="20"/>
        </w:rPr>
        <w:t xml:space="preserve">Venue is the </w:t>
      </w:r>
      <w:r w:rsidR="00505CDC" w:rsidRPr="009629DB">
        <w:rPr>
          <w:rFonts w:asciiTheme="minorHAnsi" w:hAnsiTheme="minorHAnsi"/>
          <w:sz w:val="20"/>
          <w:szCs w:val="20"/>
        </w:rPr>
        <w:t>Executive Royal Inn – Edmonton International Airport</w:t>
      </w:r>
      <w:r w:rsidR="006F78A6">
        <w:rPr>
          <w:rFonts w:asciiTheme="minorHAnsi" w:hAnsiTheme="minorHAnsi"/>
          <w:sz w:val="20"/>
          <w:szCs w:val="20"/>
        </w:rPr>
        <w:t xml:space="preserve"> (</w:t>
      </w:r>
      <w:r w:rsidR="00345C68">
        <w:rPr>
          <w:rStyle w:val="lrzxr"/>
          <w:rFonts w:asciiTheme="minorHAnsi" w:hAnsiTheme="minorHAnsi" w:cs="Arial"/>
          <w:color w:val="222222"/>
          <w:sz w:val="20"/>
          <w:szCs w:val="20"/>
          <w:lang w:val="en-CA"/>
        </w:rPr>
        <w:t>8450 Sparrow Dr, Leduc, AB.)</w:t>
      </w:r>
    </w:p>
    <w:p w:rsidR="00491F95" w:rsidRPr="000A43C2" w:rsidRDefault="000F6164" w:rsidP="000A43C2">
      <w:pPr>
        <w:pStyle w:val="NormalWeb"/>
        <w:spacing w:before="0" w:beforeAutospacing="0" w:after="0" w:afterAutospacing="0"/>
        <w:ind w:left="360"/>
        <w:jc w:val="center"/>
        <w:rPr>
          <w:rFonts w:asciiTheme="minorHAnsi" w:hAnsiTheme="minorHAnsi"/>
          <w:b/>
          <w:bCs/>
          <w:color w:val="C00000"/>
          <w:u w:val="single"/>
        </w:rPr>
      </w:pPr>
      <w:r w:rsidRPr="00EA075B">
        <w:rPr>
          <w:rStyle w:val="lrzxr"/>
          <w:rFonts w:asciiTheme="minorHAnsi" w:hAnsiTheme="minorHAnsi" w:cs="Arial"/>
          <w:b/>
          <w:color w:val="222222"/>
          <w:sz w:val="20"/>
          <w:szCs w:val="20"/>
          <w:lang w:val="en-CA"/>
        </w:rPr>
        <w:t>*NOTE:</w:t>
      </w:r>
      <w:r>
        <w:rPr>
          <w:rStyle w:val="lrzxr"/>
          <w:rFonts w:asciiTheme="minorHAnsi" w:hAnsiTheme="minorHAnsi" w:cs="Arial"/>
          <w:color w:val="222222"/>
          <w:sz w:val="20"/>
          <w:szCs w:val="20"/>
          <w:lang w:val="en-CA"/>
        </w:rPr>
        <w:t xml:space="preserve"> </w:t>
      </w:r>
      <w:r w:rsidRPr="00EA075B">
        <w:rPr>
          <w:rStyle w:val="lrzxr"/>
          <w:rFonts w:asciiTheme="minorHAnsi" w:hAnsiTheme="minorHAnsi" w:cs="Arial"/>
          <w:b/>
          <w:color w:val="222222"/>
          <w:sz w:val="20"/>
          <w:szCs w:val="20"/>
          <w:u w:val="single"/>
          <w:lang w:val="en-CA"/>
        </w:rPr>
        <w:t xml:space="preserve">Abstract submissions not </w:t>
      </w:r>
      <w:r w:rsidR="00EA075B" w:rsidRPr="00EA075B">
        <w:rPr>
          <w:rStyle w:val="lrzxr"/>
          <w:rFonts w:asciiTheme="minorHAnsi" w:hAnsiTheme="minorHAnsi" w:cs="Arial"/>
          <w:b/>
          <w:color w:val="222222"/>
          <w:sz w:val="20"/>
          <w:szCs w:val="20"/>
          <w:u w:val="single"/>
          <w:lang w:val="en-CA"/>
        </w:rPr>
        <w:t>chosen</w:t>
      </w:r>
      <w:r w:rsidRPr="00EA075B">
        <w:rPr>
          <w:rStyle w:val="lrzxr"/>
          <w:rFonts w:asciiTheme="minorHAnsi" w:hAnsiTheme="minorHAnsi" w:cs="Arial"/>
          <w:b/>
          <w:color w:val="222222"/>
          <w:sz w:val="20"/>
          <w:szCs w:val="20"/>
          <w:u w:val="single"/>
          <w:lang w:val="en-CA"/>
        </w:rPr>
        <w:t xml:space="preserve"> for presentation</w:t>
      </w:r>
      <w:r w:rsidR="00EA075B" w:rsidRPr="00EA075B">
        <w:rPr>
          <w:rStyle w:val="lrzxr"/>
          <w:rFonts w:asciiTheme="minorHAnsi" w:hAnsiTheme="minorHAnsi" w:cs="Arial"/>
          <w:b/>
          <w:color w:val="222222"/>
          <w:sz w:val="20"/>
          <w:szCs w:val="20"/>
          <w:u w:val="single"/>
          <w:lang w:val="en-CA"/>
        </w:rPr>
        <w:t>, may be invited to submit poster presentations</w:t>
      </w:r>
      <w:r w:rsidR="00797A59">
        <w:rPr>
          <w:rStyle w:val="lrzxr"/>
          <w:rFonts w:asciiTheme="minorHAnsi" w:hAnsiTheme="minorHAnsi" w:cs="Arial"/>
          <w:b/>
          <w:color w:val="222222"/>
          <w:sz w:val="20"/>
          <w:szCs w:val="20"/>
          <w:u w:val="single"/>
          <w:lang w:val="en-CA"/>
        </w:rPr>
        <w:t>.</w:t>
      </w:r>
      <w:r w:rsidR="000A43C2">
        <w:rPr>
          <w:rStyle w:val="lrzxr"/>
          <w:rFonts w:asciiTheme="minorHAnsi" w:hAnsiTheme="minorHAnsi" w:cs="Arial"/>
          <w:b/>
          <w:color w:val="222222"/>
          <w:sz w:val="20"/>
          <w:szCs w:val="20"/>
          <w:u w:val="single"/>
          <w:lang w:val="en-CA"/>
        </w:rPr>
        <w:t xml:space="preserve"> </w:t>
      </w:r>
      <w:r w:rsidR="00491F95" w:rsidRPr="000A43C2">
        <w:rPr>
          <w:rFonts w:asciiTheme="minorHAnsi" w:hAnsiTheme="minorHAnsi"/>
          <w:b/>
          <w:bCs/>
          <w:color w:val="C00000"/>
          <w:u w:val="single"/>
        </w:rPr>
        <w:t xml:space="preserve">ABSTRACT DEADLINE IS </w:t>
      </w:r>
      <w:r w:rsidR="006579D1" w:rsidRPr="000A43C2">
        <w:rPr>
          <w:rFonts w:asciiTheme="minorHAnsi" w:hAnsiTheme="minorHAnsi"/>
          <w:b/>
          <w:bCs/>
          <w:color w:val="C00000"/>
          <w:u w:val="single"/>
        </w:rPr>
        <w:t xml:space="preserve">February </w:t>
      </w:r>
      <w:r w:rsidR="00CA5FA0">
        <w:rPr>
          <w:rFonts w:asciiTheme="minorHAnsi" w:hAnsiTheme="minorHAnsi"/>
          <w:b/>
          <w:bCs/>
          <w:color w:val="C00000"/>
          <w:u w:val="single"/>
        </w:rPr>
        <w:t>28</w:t>
      </w:r>
      <w:bookmarkStart w:id="0" w:name="_GoBack"/>
      <w:bookmarkEnd w:id="0"/>
      <w:r w:rsidR="006579D1" w:rsidRPr="000A43C2">
        <w:rPr>
          <w:rFonts w:asciiTheme="minorHAnsi" w:hAnsiTheme="minorHAnsi"/>
          <w:b/>
          <w:bCs/>
          <w:color w:val="C00000"/>
          <w:u w:val="single"/>
        </w:rPr>
        <w:t>th</w:t>
      </w:r>
      <w:r w:rsidR="00034E56" w:rsidRPr="000A43C2">
        <w:rPr>
          <w:rFonts w:asciiTheme="minorHAnsi" w:hAnsiTheme="minorHAnsi"/>
          <w:b/>
          <w:bCs/>
          <w:color w:val="C00000"/>
          <w:u w:val="single"/>
        </w:rPr>
        <w:t>, 2019</w:t>
      </w:r>
    </w:p>
    <w:p w:rsidR="00491F95" w:rsidRPr="00517A9B" w:rsidRDefault="00491F95" w:rsidP="00517A9B">
      <w:pPr>
        <w:pStyle w:val="Heading1"/>
        <w:jc w:val="center"/>
        <w:rPr>
          <w:rFonts w:asciiTheme="minorHAnsi" w:hAnsiTheme="minorHAnsi"/>
          <w:sz w:val="28"/>
          <w:szCs w:val="28"/>
          <w:u w:val="single"/>
        </w:rPr>
      </w:pPr>
      <w:r w:rsidRPr="00491F95">
        <w:rPr>
          <w:rFonts w:asciiTheme="minorHAnsi" w:hAnsiTheme="minorHAnsi"/>
          <w:b w:val="0"/>
          <w:bCs w:val="0"/>
          <w:sz w:val="28"/>
          <w:szCs w:val="28"/>
        </w:rPr>
        <w:br w:type="page"/>
      </w:r>
      <w:r w:rsidR="00505CDC" w:rsidRPr="00517A9B">
        <w:rPr>
          <w:rFonts w:asciiTheme="minorHAnsi" w:hAnsiTheme="minorHAnsi"/>
          <w:sz w:val="28"/>
          <w:szCs w:val="28"/>
          <w:u w:val="single"/>
        </w:rPr>
        <w:lastRenderedPageBreak/>
        <w:t>11</w:t>
      </w:r>
      <w:r w:rsidR="00505CDC" w:rsidRPr="00517A9B">
        <w:rPr>
          <w:rFonts w:asciiTheme="minorHAnsi" w:hAnsiTheme="minorHAnsi"/>
          <w:sz w:val="28"/>
          <w:szCs w:val="28"/>
          <w:u w:val="single"/>
          <w:vertAlign w:val="superscript"/>
        </w:rPr>
        <w:t>th</w:t>
      </w:r>
      <w:r w:rsidR="00505CDC" w:rsidRPr="00517A9B">
        <w:rPr>
          <w:rFonts w:asciiTheme="minorHAnsi" w:hAnsiTheme="minorHAnsi"/>
          <w:sz w:val="28"/>
          <w:szCs w:val="28"/>
          <w:u w:val="single"/>
        </w:rPr>
        <w:t xml:space="preserve"> Annual Addiction Day 2019 </w:t>
      </w:r>
      <w:r w:rsidR="00503C6A">
        <w:rPr>
          <w:rFonts w:asciiTheme="minorHAnsi" w:hAnsiTheme="minorHAnsi"/>
          <w:sz w:val="28"/>
          <w:szCs w:val="28"/>
          <w:u w:val="single"/>
        </w:rPr>
        <w:t xml:space="preserve">Abstract Submission </w:t>
      </w:r>
      <w:r w:rsidRPr="00517A9B">
        <w:rPr>
          <w:rFonts w:asciiTheme="minorHAnsi" w:hAnsiTheme="minorHAnsi"/>
          <w:sz w:val="28"/>
          <w:szCs w:val="28"/>
          <w:u w:val="single"/>
        </w:rPr>
        <w:t>Form</w:t>
      </w:r>
    </w:p>
    <w:p w:rsidR="00491F95" w:rsidRPr="00491F95" w:rsidRDefault="00491F95" w:rsidP="00491F95">
      <w:pPr>
        <w:rPr>
          <w:rFonts w:asciiTheme="minorHAnsi" w:hAnsiTheme="minorHAnsi" w:cs="Aharoni"/>
          <w:b/>
          <w:bCs/>
          <w:sz w:val="6"/>
          <w:szCs w:val="6"/>
          <w:lang w:val="pt-PT"/>
        </w:rPr>
      </w:pPr>
    </w:p>
    <w:p w:rsidR="00491F95" w:rsidRPr="00491F95" w:rsidRDefault="00491F95" w:rsidP="00491F95">
      <w:pPr>
        <w:rPr>
          <w:rFonts w:asciiTheme="minorHAnsi" w:hAnsiTheme="minorHAnsi" w:cs="Aharoni"/>
          <w:b/>
          <w:bCs/>
          <w:sz w:val="22"/>
          <w:szCs w:val="22"/>
        </w:rPr>
      </w:pPr>
    </w:p>
    <w:p w:rsidR="00491F95" w:rsidRPr="00491F95" w:rsidRDefault="00491F95" w:rsidP="00491F95">
      <w:pPr>
        <w:rPr>
          <w:rFonts w:asciiTheme="minorHAnsi" w:hAnsiTheme="minorHAnsi" w:cs="Aharoni"/>
          <w:b/>
          <w:bCs/>
          <w:sz w:val="22"/>
          <w:szCs w:val="22"/>
          <w:u w:val="single"/>
        </w:rPr>
      </w:pPr>
      <w:r w:rsidRPr="00491F95">
        <w:rPr>
          <w:rFonts w:asciiTheme="minorHAnsi" w:hAnsiTheme="minorHAnsi" w:cs="Aharoni"/>
          <w:b/>
          <w:bCs/>
          <w:sz w:val="22"/>
          <w:szCs w:val="22"/>
          <w:u w:val="single"/>
        </w:rPr>
        <w:t>Requested format:</w:t>
      </w:r>
    </w:p>
    <w:p w:rsidR="00491F95" w:rsidRPr="00345C68" w:rsidRDefault="00491F95" w:rsidP="00491F95">
      <w:pPr>
        <w:rPr>
          <w:rFonts w:asciiTheme="minorHAnsi" w:hAnsiTheme="minorHAnsi" w:cs="Aharoni"/>
          <w:b/>
          <w:bCs/>
          <w:color w:val="000000" w:themeColor="text1"/>
          <w:sz w:val="22"/>
          <w:szCs w:val="22"/>
        </w:rPr>
      </w:pPr>
      <w:r w:rsidRPr="00491F95">
        <w:rPr>
          <w:rFonts w:asciiTheme="minorHAnsi" w:hAnsiTheme="minorHAnsi" w:cs="Aharoni"/>
          <w:b/>
          <w:bCs/>
          <w:sz w:val="22"/>
          <w:szCs w:val="22"/>
        </w:rPr>
        <w:t xml:space="preserve">_ </w:t>
      </w:r>
      <w:r w:rsidRPr="00345C68">
        <w:rPr>
          <w:rFonts w:asciiTheme="minorHAnsi" w:hAnsiTheme="minorHAnsi" w:cs="Aharoni"/>
          <w:b/>
          <w:bCs/>
          <w:color w:val="000000" w:themeColor="text1"/>
          <w:sz w:val="22"/>
          <w:szCs w:val="22"/>
        </w:rPr>
        <w:t>Oral Presentation:</w:t>
      </w:r>
      <w:r w:rsidRPr="00345C68">
        <w:rPr>
          <w:rFonts w:asciiTheme="minorHAnsi" w:hAnsiTheme="minorHAnsi" w:cs="Aharoni"/>
          <w:bCs/>
          <w:color w:val="000000" w:themeColor="text1"/>
          <w:sz w:val="22"/>
          <w:szCs w:val="22"/>
        </w:rPr>
        <w:t xml:space="preserve"> </w:t>
      </w:r>
      <w:r w:rsidR="006579D1" w:rsidRPr="00345C68">
        <w:rPr>
          <w:rFonts w:asciiTheme="minorHAnsi" w:hAnsiTheme="minorHAnsi" w:cs="Aharoni"/>
          <w:bCs/>
          <w:color w:val="000000" w:themeColor="text1"/>
          <w:sz w:val="22"/>
          <w:szCs w:val="22"/>
        </w:rPr>
        <w:t>25</w:t>
      </w:r>
      <w:r w:rsidRPr="00345C68">
        <w:rPr>
          <w:rFonts w:asciiTheme="minorHAnsi" w:hAnsiTheme="minorHAnsi" w:cs="Aharoni"/>
          <w:bCs/>
          <w:color w:val="000000" w:themeColor="text1"/>
          <w:sz w:val="22"/>
          <w:szCs w:val="22"/>
        </w:rPr>
        <w:t>-</w:t>
      </w:r>
      <w:r w:rsidR="006579D1" w:rsidRPr="00345C68">
        <w:rPr>
          <w:rFonts w:asciiTheme="minorHAnsi" w:hAnsiTheme="minorHAnsi" w:cs="Aharoni"/>
          <w:bCs/>
          <w:color w:val="000000" w:themeColor="text1"/>
          <w:sz w:val="22"/>
          <w:szCs w:val="22"/>
        </w:rPr>
        <w:t>3</w:t>
      </w:r>
      <w:r w:rsidRPr="00345C68">
        <w:rPr>
          <w:rFonts w:asciiTheme="minorHAnsi" w:hAnsiTheme="minorHAnsi" w:cs="Aharoni"/>
          <w:bCs/>
          <w:color w:val="000000" w:themeColor="text1"/>
          <w:sz w:val="22"/>
          <w:szCs w:val="22"/>
        </w:rPr>
        <w:t>0 minutes for individual presentations</w:t>
      </w:r>
      <w:r w:rsidR="00DC3188" w:rsidRPr="00345C68">
        <w:rPr>
          <w:rFonts w:asciiTheme="minorHAnsi" w:hAnsiTheme="minorHAnsi" w:cs="Aharoni"/>
          <w:bCs/>
          <w:color w:val="000000" w:themeColor="text1"/>
          <w:sz w:val="22"/>
          <w:szCs w:val="22"/>
        </w:rPr>
        <w:t>, followed by</w:t>
      </w:r>
      <w:r w:rsidRPr="00345C68">
        <w:rPr>
          <w:rFonts w:asciiTheme="minorHAnsi" w:hAnsiTheme="minorHAnsi" w:cs="Aharoni"/>
          <w:bCs/>
          <w:color w:val="000000" w:themeColor="text1"/>
          <w:sz w:val="22"/>
          <w:szCs w:val="22"/>
        </w:rPr>
        <w:t xml:space="preserve"> Q&amp;A</w:t>
      </w:r>
      <w:r w:rsidR="00345C68" w:rsidRPr="00345C68">
        <w:rPr>
          <w:rFonts w:asciiTheme="minorHAnsi" w:hAnsiTheme="minorHAnsi" w:cs="Aharoni"/>
          <w:b/>
          <w:bCs/>
          <w:color w:val="000000" w:themeColor="text1"/>
          <w:sz w:val="22"/>
          <w:szCs w:val="22"/>
        </w:rPr>
        <w:t>; (</w:t>
      </w:r>
      <w:r w:rsidR="00DC3188" w:rsidRPr="00345C68">
        <w:rPr>
          <w:rFonts w:asciiTheme="minorHAnsi" w:hAnsiTheme="minorHAnsi" w:cs="Aharoni"/>
          <w:b/>
          <w:bCs/>
          <w:color w:val="000000" w:themeColor="text1"/>
          <w:sz w:val="22"/>
          <w:szCs w:val="22"/>
        </w:rPr>
        <w:t xml:space="preserve">two presentations </w:t>
      </w:r>
    </w:p>
    <w:p w:rsidR="00517A9B" w:rsidRPr="00345C68" w:rsidRDefault="00517A9B" w:rsidP="00491F95">
      <w:pPr>
        <w:rPr>
          <w:rFonts w:asciiTheme="minorHAnsi" w:hAnsiTheme="minorHAnsi" w:cs="Aharoni"/>
          <w:bCs/>
          <w:color w:val="000000" w:themeColor="text1"/>
          <w:sz w:val="22"/>
          <w:szCs w:val="22"/>
        </w:rPr>
      </w:pPr>
      <w:r w:rsidRPr="00345C68">
        <w:rPr>
          <w:rFonts w:asciiTheme="minorHAnsi" w:hAnsiTheme="minorHAnsi" w:cs="Aharoni"/>
          <w:b/>
          <w:bCs/>
          <w:color w:val="000000" w:themeColor="text1"/>
          <w:sz w:val="22"/>
          <w:szCs w:val="22"/>
        </w:rPr>
        <w:t xml:space="preserve">    running consecutively followed by a 15 minute Q &amp; A session)</w:t>
      </w:r>
    </w:p>
    <w:p w:rsidR="00491F95" w:rsidRPr="00491F95" w:rsidRDefault="00491F95" w:rsidP="00491F95">
      <w:pPr>
        <w:rPr>
          <w:rFonts w:asciiTheme="minorHAnsi" w:hAnsiTheme="minorHAnsi"/>
          <w:b/>
          <w:bCs/>
          <w:sz w:val="22"/>
          <w:szCs w:val="22"/>
        </w:rPr>
      </w:pPr>
    </w:p>
    <w:p w:rsidR="00491F95" w:rsidRPr="00491F95" w:rsidRDefault="00491F95" w:rsidP="00491F95">
      <w:pPr>
        <w:numPr>
          <w:ilvl w:val="0"/>
          <w:numId w:val="2"/>
        </w:numPr>
        <w:tabs>
          <w:tab w:val="num" w:pos="624"/>
          <w:tab w:val="num" w:pos="720"/>
        </w:tabs>
        <w:spacing w:line="360" w:lineRule="auto"/>
        <w:ind w:left="0" w:right="0" w:firstLine="0"/>
        <w:jc w:val="both"/>
        <w:rPr>
          <w:rFonts w:asciiTheme="minorHAnsi" w:hAnsiTheme="minorHAnsi"/>
          <w:sz w:val="22"/>
          <w:szCs w:val="22"/>
        </w:rPr>
      </w:pPr>
      <w:r w:rsidRPr="00491F95">
        <w:rPr>
          <w:rFonts w:asciiTheme="minorHAnsi" w:hAnsiTheme="minorHAnsi"/>
          <w:sz w:val="22"/>
          <w:szCs w:val="22"/>
        </w:rPr>
        <w:t>Abstract Title :</w:t>
      </w:r>
    </w:p>
    <w:p w:rsidR="00491F95" w:rsidRPr="00491F95" w:rsidRDefault="00491F95" w:rsidP="00491F95">
      <w:pPr>
        <w:numPr>
          <w:ilvl w:val="0"/>
          <w:numId w:val="2"/>
        </w:numPr>
        <w:tabs>
          <w:tab w:val="num" w:pos="720"/>
          <w:tab w:val="left" w:pos="9498"/>
        </w:tabs>
        <w:spacing w:line="360" w:lineRule="auto"/>
        <w:ind w:left="0" w:right="0" w:firstLine="0"/>
        <w:jc w:val="both"/>
        <w:rPr>
          <w:rFonts w:asciiTheme="minorHAnsi" w:hAnsiTheme="minorHAnsi"/>
          <w:sz w:val="22"/>
          <w:szCs w:val="22"/>
        </w:rPr>
      </w:pPr>
      <w:r w:rsidRPr="00491F95">
        <w:rPr>
          <w:rFonts w:asciiTheme="minorHAnsi" w:hAnsiTheme="minorHAnsi"/>
          <w:sz w:val="22"/>
          <w:szCs w:val="22"/>
        </w:rPr>
        <w:t>Name of the Presenting Author:</w:t>
      </w:r>
    </w:p>
    <w:p w:rsidR="00491F95" w:rsidRPr="00491F95" w:rsidRDefault="00491F95" w:rsidP="00491F95">
      <w:pPr>
        <w:numPr>
          <w:ilvl w:val="0"/>
          <w:numId w:val="2"/>
        </w:numPr>
        <w:tabs>
          <w:tab w:val="num" w:pos="720"/>
          <w:tab w:val="left" w:pos="3969"/>
          <w:tab w:val="left" w:pos="6946"/>
          <w:tab w:val="left" w:pos="9498"/>
        </w:tabs>
        <w:spacing w:line="360" w:lineRule="auto"/>
        <w:ind w:left="0" w:right="0" w:firstLine="0"/>
        <w:jc w:val="both"/>
        <w:rPr>
          <w:rFonts w:asciiTheme="minorHAnsi" w:hAnsiTheme="minorHAnsi"/>
          <w:sz w:val="22"/>
          <w:szCs w:val="22"/>
          <w:u w:val="single"/>
        </w:rPr>
      </w:pPr>
      <w:r w:rsidRPr="00491F95">
        <w:rPr>
          <w:rFonts w:asciiTheme="minorHAnsi" w:hAnsiTheme="minorHAnsi"/>
          <w:sz w:val="22"/>
          <w:szCs w:val="22"/>
        </w:rPr>
        <w:t>Co-Author(s):</w:t>
      </w:r>
    </w:p>
    <w:p w:rsidR="00491F95" w:rsidRDefault="00517A9B" w:rsidP="00517A9B">
      <w:pPr>
        <w:numPr>
          <w:ilvl w:val="0"/>
          <w:numId w:val="2"/>
        </w:numPr>
        <w:tabs>
          <w:tab w:val="num" w:pos="720"/>
          <w:tab w:val="left" w:pos="9498"/>
        </w:tabs>
        <w:spacing w:line="360" w:lineRule="auto"/>
        <w:ind w:left="0" w:right="0" w:firstLine="0"/>
        <w:rPr>
          <w:rFonts w:asciiTheme="minorHAnsi" w:hAnsiTheme="minorHAnsi"/>
          <w:sz w:val="22"/>
          <w:szCs w:val="22"/>
        </w:rPr>
      </w:pPr>
      <w:r>
        <w:rPr>
          <w:rFonts w:asciiTheme="minorHAnsi" w:hAnsiTheme="minorHAnsi"/>
          <w:sz w:val="22"/>
          <w:szCs w:val="22"/>
        </w:rPr>
        <w:t>Mailing  Address:</w:t>
      </w:r>
    </w:p>
    <w:p w:rsidR="00517A9B" w:rsidRPr="00491F95" w:rsidRDefault="00517A9B" w:rsidP="00517A9B">
      <w:pPr>
        <w:tabs>
          <w:tab w:val="num" w:pos="720"/>
          <w:tab w:val="left" w:pos="9498"/>
        </w:tabs>
        <w:spacing w:line="360" w:lineRule="auto"/>
        <w:ind w:right="360"/>
        <w:rPr>
          <w:rFonts w:asciiTheme="minorHAnsi" w:hAnsiTheme="minorHAnsi"/>
          <w:sz w:val="22"/>
          <w:szCs w:val="22"/>
        </w:rPr>
      </w:pPr>
    </w:p>
    <w:p w:rsidR="00491F95" w:rsidRPr="00491F95" w:rsidRDefault="00491F95" w:rsidP="00491F95">
      <w:pPr>
        <w:tabs>
          <w:tab w:val="num" w:pos="720"/>
          <w:tab w:val="left" w:pos="1843"/>
          <w:tab w:val="left" w:pos="9498"/>
        </w:tabs>
        <w:spacing w:line="360" w:lineRule="auto"/>
        <w:jc w:val="both"/>
        <w:rPr>
          <w:rFonts w:asciiTheme="minorHAnsi" w:hAnsiTheme="minorHAnsi"/>
          <w:sz w:val="22"/>
          <w:szCs w:val="22"/>
          <w:u w:val="single"/>
        </w:rPr>
      </w:pPr>
      <w:r w:rsidRPr="00491F95">
        <w:rPr>
          <w:rFonts w:asciiTheme="minorHAnsi" w:hAnsiTheme="minorHAnsi"/>
          <w:sz w:val="22"/>
          <w:szCs w:val="22"/>
        </w:rPr>
        <w:tab/>
      </w:r>
      <w:r w:rsidRPr="00491F95">
        <w:rPr>
          <w:rFonts w:asciiTheme="minorHAnsi" w:hAnsiTheme="minorHAnsi"/>
          <w:sz w:val="22"/>
          <w:szCs w:val="22"/>
        </w:rPr>
        <w:tab/>
      </w:r>
    </w:p>
    <w:p w:rsidR="00491F95" w:rsidRPr="00491F95" w:rsidRDefault="00491F95" w:rsidP="00491F95">
      <w:pPr>
        <w:numPr>
          <w:ilvl w:val="0"/>
          <w:numId w:val="2"/>
        </w:numPr>
        <w:tabs>
          <w:tab w:val="num" w:pos="720"/>
          <w:tab w:val="left" w:pos="3544"/>
          <w:tab w:val="left" w:pos="9498"/>
        </w:tabs>
        <w:spacing w:line="360" w:lineRule="auto"/>
        <w:ind w:left="0" w:right="0" w:firstLine="0"/>
        <w:jc w:val="both"/>
        <w:rPr>
          <w:rFonts w:asciiTheme="minorHAnsi" w:hAnsiTheme="minorHAnsi"/>
          <w:sz w:val="22"/>
          <w:szCs w:val="22"/>
        </w:rPr>
      </w:pPr>
      <w:r w:rsidRPr="00491F95">
        <w:rPr>
          <w:rFonts w:asciiTheme="minorHAnsi" w:hAnsiTheme="minorHAnsi"/>
          <w:sz w:val="22"/>
          <w:szCs w:val="22"/>
        </w:rPr>
        <w:t xml:space="preserve">Tel. or Cell </w:t>
      </w:r>
      <w:r w:rsidRPr="00491F95">
        <w:rPr>
          <w:rFonts w:asciiTheme="minorHAnsi" w:hAnsiTheme="minorHAnsi"/>
          <w:sz w:val="22"/>
          <w:szCs w:val="22"/>
          <w:u w:val="single"/>
        </w:rPr>
        <w:tab/>
      </w:r>
      <w:r w:rsidRPr="00491F95">
        <w:rPr>
          <w:rFonts w:asciiTheme="minorHAnsi" w:hAnsiTheme="minorHAnsi"/>
          <w:sz w:val="22"/>
          <w:szCs w:val="22"/>
        </w:rPr>
        <w:t xml:space="preserve"> Email</w:t>
      </w:r>
      <w:r w:rsidR="00517A9B">
        <w:rPr>
          <w:rFonts w:asciiTheme="minorHAnsi" w:hAnsiTheme="minorHAnsi"/>
          <w:sz w:val="22"/>
          <w:szCs w:val="22"/>
        </w:rPr>
        <w:t>:</w:t>
      </w:r>
      <w:r w:rsidRPr="00491F95">
        <w:rPr>
          <w:rFonts w:asciiTheme="minorHAnsi" w:hAnsiTheme="minorHAnsi"/>
          <w:sz w:val="22"/>
          <w:szCs w:val="22"/>
        </w:rPr>
        <w:t xml:space="preserve"> </w:t>
      </w:r>
    </w:p>
    <w:p w:rsidR="00491F95" w:rsidRPr="00491F95" w:rsidRDefault="00491F95" w:rsidP="00491F95">
      <w:pPr>
        <w:tabs>
          <w:tab w:val="left" w:pos="9498"/>
        </w:tabs>
        <w:spacing w:line="360" w:lineRule="auto"/>
        <w:rPr>
          <w:rFonts w:asciiTheme="minorHAnsi" w:hAnsiTheme="minorHAnsi"/>
          <w:b/>
          <w:bCs/>
          <w:sz w:val="22"/>
          <w:szCs w:val="22"/>
        </w:rPr>
      </w:pPr>
    </w:p>
    <w:p w:rsidR="00491F95" w:rsidRPr="00491F95" w:rsidRDefault="00491F95" w:rsidP="00491F95">
      <w:pPr>
        <w:tabs>
          <w:tab w:val="left" w:pos="9498"/>
        </w:tabs>
        <w:spacing w:line="360" w:lineRule="auto"/>
        <w:rPr>
          <w:rFonts w:asciiTheme="minorHAnsi" w:hAnsiTheme="minorHAnsi"/>
          <w:b/>
          <w:bCs/>
          <w:sz w:val="22"/>
          <w:szCs w:val="22"/>
          <w:u w:val="single"/>
        </w:rPr>
      </w:pPr>
      <w:r w:rsidRPr="00491F95">
        <w:rPr>
          <w:rFonts w:asciiTheme="minorHAnsi" w:hAnsiTheme="minorHAnsi"/>
          <w:b/>
          <w:bCs/>
          <w:sz w:val="22"/>
          <w:szCs w:val="22"/>
        </w:rPr>
        <w:t>Extra AV requirements (laptop/projector screen provided): ex. Internet___________________________________</w:t>
      </w:r>
    </w:p>
    <w:p w:rsidR="00491F95" w:rsidRPr="00491F95" w:rsidRDefault="00491F95" w:rsidP="00491F95">
      <w:pPr>
        <w:tabs>
          <w:tab w:val="left" w:pos="9498"/>
        </w:tabs>
        <w:rPr>
          <w:rFonts w:asciiTheme="minorHAnsi" w:hAnsiTheme="minorHAnsi"/>
          <w:sz w:val="22"/>
          <w:szCs w:val="22"/>
        </w:rPr>
      </w:pPr>
    </w:p>
    <w:p w:rsidR="00491F95" w:rsidRPr="00491F95" w:rsidRDefault="00491F95" w:rsidP="00491F95">
      <w:pPr>
        <w:tabs>
          <w:tab w:val="left" w:pos="9498"/>
        </w:tabs>
        <w:rPr>
          <w:rFonts w:asciiTheme="minorHAnsi" w:hAnsiTheme="minorHAnsi"/>
          <w:sz w:val="22"/>
          <w:szCs w:val="22"/>
        </w:rPr>
      </w:pPr>
      <w:r w:rsidRPr="00491F95">
        <w:rPr>
          <w:rFonts w:asciiTheme="minorHAnsi" w:hAnsiTheme="minorHAnsi"/>
          <w:b/>
          <w:sz w:val="22"/>
          <w:szCs w:val="22"/>
        </w:rPr>
        <w:t>Abstract</w:t>
      </w:r>
      <w:r w:rsidRPr="00491F95">
        <w:rPr>
          <w:rFonts w:asciiTheme="minorHAnsi" w:hAnsiTheme="minorHAnsi"/>
          <w:sz w:val="22"/>
          <w:szCs w:val="22"/>
        </w:rPr>
        <w:t xml:space="preserve"> body below - to not exceed 250 words - Empirical studies are to include objective, methodology, results, and conclusions and max. of 2 references if applicable</w:t>
      </w:r>
    </w:p>
    <w:p w:rsidR="00491F95" w:rsidRPr="00491F95" w:rsidRDefault="00491F95" w:rsidP="00491F95">
      <w:pPr>
        <w:jc w:val="cente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491F95" w:rsidRPr="00491F95" w:rsidRDefault="00491F95" w:rsidP="00491F95">
      <w:pPr>
        <w:rPr>
          <w:rFonts w:asciiTheme="minorHAnsi" w:hAnsiTheme="minorHAnsi"/>
          <w:sz w:val="22"/>
          <w:szCs w:val="22"/>
        </w:rPr>
      </w:pPr>
    </w:p>
    <w:p w:rsidR="00034E56" w:rsidRDefault="00034E56" w:rsidP="00491F95">
      <w:pPr>
        <w:rPr>
          <w:rFonts w:asciiTheme="minorHAnsi" w:hAnsiTheme="minorHAnsi"/>
          <w:b/>
          <w:sz w:val="22"/>
          <w:szCs w:val="22"/>
        </w:rPr>
      </w:pPr>
    </w:p>
    <w:p w:rsidR="00034E56" w:rsidRDefault="00034E56" w:rsidP="00491F95">
      <w:pPr>
        <w:rPr>
          <w:rFonts w:asciiTheme="minorHAnsi" w:hAnsiTheme="minorHAnsi"/>
          <w:b/>
          <w:sz w:val="22"/>
          <w:szCs w:val="22"/>
        </w:rPr>
      </w:pPr>
    </w:p>
    <w:p w:rsidR="000E392F" w:rsidRDefault="000E392F" w:rsidP="00491F95">
      <w:pPr>
        <w:rPr>
          <w:rFonts w:asciiTheme="minorHAnsi" w:hAnsiTheme="minorHAnsi"/>
          <w:b/>
          <w:sz w:val="22"/>
          <w:szCs w:val="22"/>
        </w:rPr>
      </w:pPr>
    </w:p>
    <w:p w:rsidR="00107164" w:rsidRDefault="00107164"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503C6A" w:rsidRDefault="00503C6A" w:rsidP="00491F95">
      <w:pPr>
        <w:rPr>
          <w:rFonts w:asciiTheme="minorHAnsi" w:hAnsiTheme="minorHAnsi"/>
          <w:b/>
          <w:sz w:val="22"/>
          <w:szCs w:val="22"/>
        </w:rPr>
      </w:pPr>
    </w:p>
    <w:p w:rsidR="00600911" w:rsidRDefault="00600911" w:rsidP="00491F95">
      <w:pPr>
        <w:rPr>
          <w:rFonts w:asciiTheme="minorHAnsi" w:hAnsiTheme="minorHAnsi"/>
          <w:b/>
          <w:sz w:val="22"/>
          <w:szCs w:val="22"/>
        </w:rPr>
      </w:pPr>
    </w:p>
    <w:p w:rsidR="00600911" w:rsidRDefault="00600911" w:rsidP="00491F95">
      <w:pPr>
        <w:rPr>
          <w:rFonts w:asciiTheme="minorHAnsi" w:hAnsiTheme="minorHAnsi"/>
          <w:b/>
          <w:sz w:val="22"/>
          <w:szCs w:val="22"/>
        </w:rPr>
      </w:pPr>
    </w:p>
    <w:p w:rsidR="00600911" w:rsidRDefault="00600911" w:rsidP="00491F95">
      <w:pPr>
        <w:rPr>
          <w:rFonts w:asciiTheme="minorHAnsi" w:hAnsiTheme="minorHAnsi"/>
          <w:b/>
          <w:sz w:val="22"/>
          <w:szCs w:val="22"/>
        </w:rPr>
      </w:pPr>
    </w:p>
    <w:p w:rsidR="00600911" w:rsidRDefault="00600911" w:rsidP="00491F95">
      <w:pPr>
        <w:rPr>
          <w:rFonts w:asciiTheme="minorHAnsi" w:hAnsiTheme="minorHAnsi"/>
          <w:b/>
          <w:sz w:val="22"/>
          <w:szCs w:val="22"/>
        </w:rPr>
      </w:pPr>
    </w:p>
    <w:p w:rsidR="00600911" w:rsidRDefault="00600911"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r w:rsidRPr="00491F95">
        <w:rPr>
          <w:rFonts w:asciiTheme="minorHAnsi" w:hAnsiTheme="minorHAnsi"/>
          <w:b/>
          <w:sz w:val="22"/>
          <w:szCs w:val="22"/>
        </w:rPr>
        <w:t>Learning Objectives:</w:t>
      </w:r>
    </w:p>
    <w:p w:rsidR="00491F95" w:rsidRDefault="00491F95" w:rsidP="00491F95">
      <w:pPr>
        <w:rPr>
          <w:rFonts w:asciiTheme="minorHAnsi" w:hAnsiTheme="minorHAnsi"/>
          <w:b/>
          <w:sz w:val="22"/>
          <w:szCs w:val="22"/>
        </w:rPr>
      </w:pPr>
      <w:r w:rsidRPr="00491F95">
        <w:rPr>
          <w:rFonts w:asciiTheme="minorHAnsi" w:hAnsiTheme="minorHAnsi"/>
          <w:b/>
          <w:sz w:val="22"/>
          <w:szCs w:val="22"/>
        </w:rPr>
        <w:t>1.</w:t>
      </w:r>
    </w:p>
    <w:p w:rsidR="00034E56" w:rsidRPr="00491F95" w:rsidRDefault="00034E56"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r w:rsidRPr="00491F95">
        <w:rPr>
          <w:rFonts w:asciiTheme="minorHAnsi" w:hAnsiTheme="minorHAnsi"/>
          <w:b/>
          <w:sz w:val="22"/>
          <w:szCs w:val="22"/>
        </w:rPr>
        <w:t>2.</w:t>
      </w:r>
    </w:p>
    <w:p w:rsidR="00491F95" w:rsidRPr="00491F95" w:rsidRDefault="00491F95"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B41B1B" w:rsidRDefault="00B41B1B"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r w:rsidRPr="00491F95">
        <w:rPr>
          <w:rFonts w:asciiTheme="minorHAnsi" w:hAnsiTheme="minorHAnsi"/>
          <w:b/>
          <w:sz w:val="22"/>
          <w:szCs w:val="22"/>
        </w:rPr>
        <w:t>Bio (max 50 words):</w:t>
      </w:r>
    </w:p>
    <w:p w:rsidR="00491F95" w:rsidRPr="00491F95" w:rsidRDefault="00491F95"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p>
    <w:p w:rsidR="00491F95" w:rsidRPr="00491F95" w:rsidRDefault="00491F95" w:rsidP="00491F95">
      <w:pPr>
        <w:rPr>
          <w:rFonts w:asciiTheme="minorHAnsi" w:hAnsiTheme="minorHAnsi"/>
          <w:b/>
          <w:sz w:val="22"/>
          <w:szCs w:val="22"/>
        </w:rPr>
      </w:pPr>
    </w:p>
    <w:p w:rsidR="00491F95" w:rsidRPr="00491F95" w:rsidRDefault="00491F95" w:rsidP="00491F95">
      <w:pPr>
        <w:tabs>
          <w:tab w:val="left" w:pos="240"/>
        </w:tabs>
        <w:rPr>
          <w:rFonts w:asciiTheme="minorHAnsi" w:hAnsiTheme="minorHAnsi"/>
          <w:b/>
        </w:rPr>
      </w:pPr>
    </w:p>
    <w:p w:rsidR="00491F95" w:rsidRPr="00491F95" w:rsidRDefault="00491F95" w:rsidP="00491F95">
      <w:pPr>
        <w:tabs>
          <w:tab w:val="left" w:pos="240"/>
        </w:tabs>
        <w:rPr>
          <w:rFonts w:asciiTheme="minorHAnsi" w:hAnsiTheme="minorHAnsi"/>
          <w:b/>
        </w:rPr>
      </w:pPr>
    </w:p>
    <w:p w:rsidR="00CE7329" w:rsidRDefault="00491F95" w:rsidP="00491F95">
      <w:pPr>
        <w:jc w:val="center"/>
        <w:rPr>
          <w:rFonts w:asciiTheme="minorHAnsi" w:hAnsiTheme="minorHAnsi"/>
          <w:b/>
          <w:color w:val="FF0000"/>
        </w:rPr>
      </w:pPr>
      <w:r w:rsidRPr="00491F95">
        <w:rPr>
          <w:rFonts w:asciiTheme="minorHAnsi" w:hAnsiTheme="minorHAnsi"/>
          <w:b/>
          <w:color w:val="FF0000"/>
        </w:rPr>
        <w:br w:type="page"/>
      </w:r>
    </w:p>
    <w:p w:rsidR="00503C6A" w:rsidRDefault="00503C6A" w:rsidP="00503C6A">
      <w:pPr>
        <w:pStyle w:val="Default"/>
        <w:jc w:val="center"/>
        <w:rPr>
          <w:rFonts w:asciiTheme="minorHAnsi" w:hAnsiTheme="minorHAnsi"/>
          <w:sz w:val="22"/>
          <w:szCs w:val="22"/>
        </w:rPr>
      </w:pPr>
    </w:p>
    <w:p w:rsidR="00982EEA" w:rsidRDefault="00982EEA" w:rsidP="00503C6A">
      <w:pPr>
        <w:pStyle w:val="Default"/>
        <w:jc w:val="center"/>
        <w:rPr>
          <w:rFonts w:asciiTheme="minorHAnsi" w:hAnsiTheme="minorHAnsi"/>
          <w:sz w:val="22"/>
          <w:szCs w:val="22"/>
        </w:rPr>
      </w:pPr>
    </w:p>
    <w:p w:rsidR="00982EEA" w:rsidRDefault="00982EEA" w:rsidP="00503C6A">
      <w:pPr>
        <w:pStyle w:val="Default"/>
        <w:jc w:val="center"/>
        <w:rPr>
          <w:rFonts w:asciiTheme="minorHAnsi" w:hAnsiTheme="minorHAnsi"/>
          <w:sz w:val="22"/>
          <w:szCs w:val="22"/>
        </w:rPr>
      </w:pPr>
      <w:r w:rsidRPr="00982EEA">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1780540</wp:posOffset>
                </wp:positionH>
                <wp:positionV relativeFrom="paragraph">
                  <wp:posOffset>12700</wp:posOffset>
                </wp:positionV>
                <wp:extent cx="2226310" cy="341630"/>
                <wp:effectExtent l="0" t="0" r="2159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41630"/>
                        </a:xfrm>
                        <a:prstGeom prst="rect">
                          <a:avLst/>
                        </a:prstGeom>
                        <a:solidFill>
                          <a:srgbClr val="FFFFFF"/>
                        </a:solidFill>
                        <a:ln w="9525">
                          <a:solidFill>
                            <a:srgbClr val="000000"/>
                          </a:solidFill>
                          <a:miter lim="800000"/>
                          <a:headEnd/>
                          <a:tailEnd/>
                        </a:ln>
                      </wps:spPr>
                      <wps:txbx>
                        <w:txbxContent>
                          <w:p w:rsidR="00982EEA" w:rsidRPr="003E6F1A" w:rsidRDefault="00982EEA" w:rsidP="00982EEA">
                            <w:pPr>
                              <w:rPr>
                                <w:rFonts w:asciiTheme="minorHAnsi" w:hAnsiTheme="minorHAnsi"/>
                                <w:b/>
                              </w:rPr>
                            </w:pPr>
                            <w:r w:rsidRPr="003E6F1A">
                              <w:rPr>
                                <w:rFonts w:asciiTheme="minorHAnsi" w:hAnsiTheme="minorHAnsi"/>
                                <w:b/>
                              </w:rPr>
                              <w:t>Disclosure of Conflict of Interest</w:t>
                            </w:r>
                          </w:p>
                          <w:p w:rsidR="00982EEA" w:rsidRDefault="00982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pt;margin-top:1pt;width:175.3pt;height:2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">
                <v:textbox>
                  <w:txbxContent>
                    <w:p w:rsidR="00982EEA" w:rsidRPr="003E6F1A" w:rsidRDefault="00982EEA" w:rsidP="00982EEA">
                      <w:pPr>
                        <w:rPr>
                          <w:rFonts w:asciiTheme="minorHAnsi" w:hAnsiTheme="minorHAnsi"/>
                          <w:b/>
                        </w:rPr>
                      </w:pPr>
                      <w:r w:rsidRPr="003E6F1A">
                        <w:rPr>
                          <w:rFonts w:asciiTheme="minorHAnsi" w:hAnsiTheme="minorHAnsi"/>
                          <w:b/>
                        </w:rPr>
                        <w:t>Disclosure of Conflict of Interest</w:t>
                      </w:r>
                    </w:p>
                    <w:p w:rsidR="00982EEA" w:rsidRDefault="00982EEA"/>
                  </w:txbxContent>
                </v:textbox>
                <w10:wrap type="square"/>
              </v:shape>
            </w:pict>
          </mc:Fallback>
        </mc:AlternateContent>
      </w:r>
    </w:p>
    <w:p w:rsidR="00982EEA" w:rsidRDefault="00982EEA" w:rsidP="00503C6A">
      <w:pPr>
        <w:pStyle w:val="Default"/>
        <w:jc w:val="center"/>
        <w:rPr>
          <w:rFonts w:asciiTheme="minorHAnsi" w:hAnsiTheme="minorHAnsi"/>
          <w:sz w:val="22"/>
          <w:szCs w:val="22"/>
        </w:rPr>
      </w:pPr>
    </w:p>
    <w:p w:rsidR="00982EEA" w:rsidRDefault="00982EEA" w:rsidP="00503C6A">
      <w:pPr>
        <w:pStyle w:val="Default"/>
        <w:jc w:val="center"/>
        <w:rPr>
          <w:rFonts w:asciiTheme="minorHAnsi" w:hAnsiTheme="minorHAnsi"/>
          <w:sz w:val="22"/>
          <w:szCs w:val="22"/>
        </w:rPr>
      </w:pP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The </w:t>
      </w:r>
      <w:r w:rsidRPr="00CE7329">
        <w:rPr>
          <w:rFonts w:asciiTheme="minorHAnsi" w:hAnsiTheme="minorHAnsi"/>
          <w:i/>
          <w:iCs/>
          <w:color w:val="0000FF"/>
          <w:sz w:val="22"/>
          <w:szCs w:val="22"/>
        </w:rPr>
        <w:t xml:space="preserve">National Standard for Support of Accredited CPD Activities </w:t>
      </w:r>
      <w:r w:rsidRPr="00CE7329">
        <w:rPr>
          <w:rFonts w:asciiTheme="minorHAnsi" w:hAnsiTheme="minorHAnsi"/>
          <w:sz w:val="22"/>
          <w:szCs w:val="22"/>
        </w:rPr>
        <w:t xml:space="preserve">(the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for physicians. </w:t>
      </w:r>
    </w:p>
    <w:p w:rsidR="00CE7329" w:rsidRPr="00CE7329" w:rsidRDefault="00CE7329" w:rsidP="00CE7329">
      <w:pPr>
        <w:pStyle w:val="Default"/>
        <w:rPr>
          <w:rFonts w:asciiTheme="minorHAnsi" w:hAnsiTheme="minorHAnsi"/>
          <w:sz w:val="22"/>
          <w:szCs w:val="22"/>
        </w:rPr>
      </w:pPr>
    </w:p>
    <w:p w:rsidR="00CE7329" w:rsidRPr="00CE7329" w:rsidRDefault="00CE7329" w:rsidP="00CE7329">
      <w:pPr>
        <w:pStyle w:val="Default"/>
        <w:rPr>
          <w:rFonts w:asciiTheme="minorHAnsi" w:hAnsiTheme="minorHAnsi"/>
          <w:sz w:val="22"/>
          <w:szCs w:val="22"/>
        </w:rPr>
      </w:pPr>
      <w:r w:rsidRPr="00CE7329">
        <w:rPr>
          <w:rFonts w:asciiTheme="minorHAnsi" w:hAnsiTheme="minorHAnsi"/>
          <w:b/>
          <w:bCs/>
          <w:sz w:val="22"/>
          <w:szCs w:val="22"/>
        </w:rPr>
        <w:t xml:space="preserve">Definitions: </w:t>
      </w:r>
    </w:p>
    <w:p w:rsidR="00CE7329" w:rsidRPr="00CE7329" w:rsidRDefault="00CE7329" w:rsidP="00CE7329">
      <w:pPr>
        <w:pStyle w:val="Default"/>
        <w:rPr>
          <w:rFonts w:asciiTheme="minorHAnsi" w:hAnsiTheme="minorHAnsi"/>
          <w:sz w:val="22"/>
          <w:szCs w:val="22"/>
        </w:rPr>
      </w:pPr>
      <w:r w:rsidRPr="00CE7329">
        <w:rPr>
          <w:rFonts w:asciiTheme="minorHAnsi" w:hAnsiTheme="minorHAnsi"/>
          <w:b/>
          <w:bCs/>
          <w:sz w:val="22"/>
          <w:szCs w:val="22"/>
        </w:rPr>
        <w:t xml:space="preserve">Conflict of interest: </w:t>
      </w:r>
      <w:r w:rsidRPr="00CE7329">
        <w:rPr>
          <w:rFonts w:asciiTheme="minorHAnsi" w:hAnsiTheme="minorHAnsi"/>
          <w:sz w:val="22"/>
          <w:szCs w:val="22"/>
        </w:rPr>
        <w:t xml:space="preserve">A conflict of interest is a set of conditions in which judgement or decisions concerning a primary interest (example a patients’ welfare, the validity of research and/or quality of medical education) is unduly influenced by a secondary interest (personal or organizational benefit including financial gain, academic or career advancement, or other benefits to family, friends, or colleagues). </w:t>
      </w:r>
    </w:p>
    <w:p w:rsidR="00CE7329" w:rsidRPr="00CE7329" w:rsidRDefault="00CE7329" w:rsidP="00CE7329">
      <w:pPr>
        <w:pStyle w:val="Default"/>
        <w:rPr>
          <w:rFonts w:asciiTheme="minorHAnsi" w:hAnsiTheme="minorHAnsi"/>
          <w:sz w:val="22"/>
          <w:szCs w:val="22"/>
        </w:rPr>
      </w:pPr>
      <w:r w:rsidRPr="00CE7329">
        <w:rPr>
          <w:rFonts w:asciiTheme="minorHAnsi" w:hAnsiTheme="minorHAnsi"/>
          <w:b/>
          <w:bCs/>
          <w:sz w:val="22"/>
          <w:szCs w:val="22"/>
        </w:rPr>
        <w:t xml:space="preserve">Perceived conflict of interest: </w:t>
      </w:r>
      <w:r w:rsidRPr="00CE7329">
        <w:rPr>
          <w:rFonts w:asciiTheme="minorHAnsi" w:hAnsiTheme="minorHAnsi"/>
          <w:sz w:val="22"/>
          <w:szCs w:val="22"/>
        </w:rPr>
        <w:t xml:space="preserve">A perceived conflict of interest is the appearance of a conflict of interest as judged by outside observers regardless of whether an actual conflict of interest exists </w:t>
      </w:r>
    </w:p>
    <w:p w:rsidR="00CE7329" w:rsidRPr="00CE7329" w:rsidRDefault="00CE7329" w:rsidP="00CE7329">
      <w:pPr>
        <w:pStyle w:val="Default"/>
        <w:rPr>
          <w:rFonts w:asciiTheme="minorHAnsi" w:hAnsiTheme="minorHAnsi"/>
          <w:sz w:val="22"/>
          <w:szCs w:val="22"/>
        </w:rPr>
      </w:pPr>
      <w:r w:rsidRPr="00CE7329">
        <w:rPr>
          <w:rFonts w:asciiTheme="minorHAnsi" w:hAnsiTheme="minorHAnsi"/>
          <w:b/>
          <w:bCs/>
          <w:sz w:val="22"/>
          <w:szCs w:val="22"/>
        </w:rPr>
        <w:t>Real conflict of interest</w:t>
      </w:r>
      <w:r w:rsidRPr="00CE7329">
        <w:rPr>
          <w:rFonts w:asciiTheme="minorHAnsi" w:hAnsiTheme="minorHAnsi"/>
          <w:sz w:val="22"/>
          <w:szCs w:val="22"/>
        </w:rPr>
        <w:t xml:space="preserve">: A real conflict of interest is when two or more interests are indisputably in conflict. </w:t>
      </w:r>
    </w:p>
    <w:p w:rsidR="00CE7329" w:rsidRPr="00CE7329" w:rsidRDefault="00CE7329" w:rsidP="00CE7329">
      <w:pPr>
        <w:pStyle w:val="Default"/>
        <w:rPr>
          <w:rFonts w:asciiTheme="minorHAnsi" w:hAnsiTheme="minorHAnsi"/>
          <w:sz w:val="22"/>
          <w:szCs w:val="22"/>
        </w:rPr>
      </w:pPr>
      <w:r w:rsidRPr="00CE7329">
        <w:rPr>
          <w:rFonts w:asciiTheme="minorHAnsi" w:hAnsiTheme="minorHAnsi"/>
          <w:b/>
          <w:bCs/>
          <w:sz w:val="22"/>
          <w:szCs w:val="22"/>
        </w:rPr>
        <w:t xml:space="preserve">National Standard Element 3: Conflict of Interest </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This element describes the processes and requirements for gathering, managing and disclosing conflicts of interest to participants. </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3.1 All members of the Scientific Planning Committee (SPC), speakers, moderators, facilitators and authors must provide to the CPD provider organization a written description of all relationships with for-profit and not-for-profit organizations over the previous 2 years including (but not necessarily limited to): </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a) Any direct financial payments including receipt of honoraria;</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b) Membership on advisory boards or speakers’ bureaus;</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c) Funded grants or clinical trials;</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d) Patents on a drug, product or device; and</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e) All other investments or relationships that could be seen by a reasonable, well-informed participant as having the potential to influence the content of the educational activity.</w:t>
      </w:r>
    </w:p>
    <w:p w:rsidR="00CE7329" w:rsidRPr="00CE7329" w:rsidRDefault="00CE7329" w:rsidP="00CE7329">
      <w:pPr>
        <w:pStyle w:val="Default"/>
        <w:rPr>
          <w:rFonts w:asciiTheme="minorHAnsi" w:hAnsiTheme="minorHAnsi"/>
          <w:sz w:val="22"/>
          <w:szCs w:val="22"/>
        </w:rPr>
      </w:pP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3.2 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 </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3.3 All members of the SPC, speakers, moderators, facilitators, and authors, must disclose to participants their relationships as described in 3.1 </w:t>
      </w:r>
    </w:p>
    <w:p w:rsidR="00CE7329" w:rsidRPr="00CE7329" w:rsidRDefault="00CE7329" w:rsidP="00CE7329">
      <w:pPr>
        <w:pStyle w:val="Default"/>
        <w:rPr>
          <w:rFonts w:asciiTheme="minorHAnsi" w:hAnsiTheme="minorHAnsi"/>
          <w:sz w:val="22"/>
          <w:szCs w:val="22"/>
        </w:rPr>
      </w:pPr>
      <w:r w:rsidRPr="00CE7329">
        <w:rPr>
          <w:rFonts w:asciiTheme="minorHAnsi" w:hAnsiTheme="minorHAnsi"/>
          <w:sz w:val="22"/>
          <w:szCs w:val="22"/>
        </w:rPr>
        <w:t xml:space="preserve">3.4 Any individual who fails to disclose their relationships as described in 3.1 and 3.3 cannot participate as a member of the scientific planning committee, speaker, moderator, facilitator or author of an accredited CPD activity. </w:t>
      </w:r>
    </w:p>
    <w:p w:rsidR="00CE7329" w:rsidRPr="00CE7329" w:rsidRDefault="00CE7329" w:rsidP="00CE7329">
      <w:pPr>
        <w:pStyle w:val="Default"/>
        <w:shd w:val="clear" w:color="auto" w:fill="DEEAF6" w:themeFill="accent1" w:themeFillTint="33"/>
        <w:rPr>
          <w:rFonts w:asciiTheme="minorHAnsi" w:hAnsiTheme="minorHAnsi"/>
          <w:sz w:val="22"/>
          <w:szCs w:val="22"/>
        </w:rPr>
      </w:pPr>
      <w:r w:rsidRPr="00CE7329">
        <w:rPr>
          <w:rFonts w:asciiTheme="minorHAnsi" w:hAnsiTheme="minorHAnsi"/>
          <w:b/>
          <w:bCs/>
          <w:sz w:val="22"/>
          <w:szCs w:val="22"/>
        </w:rPr>
        <w:t xml:space="preserve">Process: </w:t>
      </w:r>
    </w:p>
    <w:p w:rsidR="00CE7329" w:rsidRPr="00CE7329" w:rsidRDefault="00CE7329" w:rsidP="00CE7329">
      <w:pPr>
        <w:pStyle w:val="Default"/>
        <w:shd w:val="clear" w:color="auto" w:fill="DEEAF6" w:themeFill="accent1" w:themeFillTint="33"/>
        <w:rPr>
          <w:rFonts w:asciiTheme="minorHAnsi" w:hAnsiTheme="minorHAnsi"/>
          <w:sz w:val="22"/>
          <w:szCs w:val="22"/>
        </w:rPr>
      </w:pPr>
      <w:r>
        <w:rPr>
          <w:rFonts w:asciiTheme="minorHAnsi" w:hAnsiTheme="minorHAnsi"/>
          <w:sz w:val="22"/>
          <w:szCs w:val="22"/>
        </w:rPr>
        <w:t xml:space="preserve">1. </w:t>
      </w:r>
      <w:r w:rsidRPr="00CE7329">
        <w:rPr>
          <w:rFonts w:asciiTheme="minorHAnsi" w:hAnsiTheme="minorHAnsi"/>
          <w:sz w:val="22"/>
          <w:szCs w:val="22"/>
        </w:rPr>
        <w:t>Complete the conflict of interest disclosure form and submit to the CPD provider organization or scientific planning committee, as directed.</w:t>
      </w:r>
    </w:p>
    <w:p w:rsidR="00CE7329" w:rsidRPr="00CE7329" w:rsidRDefault="00CE7329" w:rsidP="00CE7329">
      <w:pPr>
        <w:pStyle w:val="Default"/>
        <w:shd w:val="clear" w:color="auto" w:fill="DEEAF6" w:themeFill="accent1" w:themeFillTint="33"/>
        <w:rPr>
          <w:rFonts w:asciiTheme="minorHAnsi" w:hAnsiTheme="minorHAnsi"/>
          <w:sz w:val="22"/>
          <w:szCs w:val="22"/>
        </w:rPr>
      </w:pPr>
      <w:r w:rsidRPr="00CE7329">
        <w:rPr>
          <w:rFonts w:asciiTheme="minorHAnsi" w:hAnsiTheme="minorHAnsi"/>
          <w:sz w:val="22"/>
          <w:szCs w:val="22"/>
        </w:rPr>
        <w:t>2. Disclosures must be made to the audience whether you do or do not have a relationship to disclose.</w:t>
      </w:r>
    </w:p>
    <w:p w:rsidR="00CE7329" w:rsidRPr="00CE7329" w:rsidRDefault="00CE7329" w:rsidP="00CE7329">
      <w:pPr>
        <w:pStyle w:val="Default"/>
        <w:shd w:val="clear" w:color="auto" w:fill="DEEAF6" w:themeFill="accent1" w:themeFillTint="33"/>
        <w:rPr>
          <w:rFonts w:asciiTheme="minorHAnsi" w:hAnsiTheme="minorHAnsi"/>
          <w:sz w:val="22"/>
          <w:szCs w:val="22"/>
        </w:rPr>
      </w:pPr>
      <w:r w:rsidRPr="00CE7329">
        <w:rPr>
          <w:rFonts w:asciiTheme="minorHAnsi" w:hAnsiTheme="minorHAnsi"/>
          <w:sz w:val="22"/>
          <w:szCs w:val="22"/>
        </w:rPr>
        <w:t>3. Speakers must disclose conflicts verbally and in writing on a slide at the beginning of a presentation. All other individual’s conflicts must be disclosed either in writing on a slide at the beginning of a presentation or be included in the written conference materials</w:t>
      </w:r>
    </w:p>
    <w:p w:rsidR="00CE7329" w:rsidRPr="00CE7329" w:rsidRDefault="00CE7329" w:rsidP="00CE7329">
      <w:pPr>
        <w:pStyle w:val="Default"/>
        <w:shd w:val="clear" w:color="auto" w:fill="DEEAF6" w:themeFill="accent1" w:themeFillTint="33"/>
        <w:rPr>
          <w:rFonts w:asciiTheme="minorHAnsi" w:hAnsiTheme="minorHAnsi"/>
          <w:sz w:val="22"/>
          <w:szCs w:val="22"/>
        </w:rPr>
      </w:pPr>
      <w:r w:rsidRPr="00CE7329">
        <w:rPr>
          <w:rFonts w:asciiTheme="minorHAnsi" w:hAnsiTheme="minorHAnsi"/>
          <w:sz w:val="22"/>
          <w:szCs w:val="22"/>
        </w:rPr>
        <w:t>4. Those responsible for developing or delivering content must ensure that the content and/or materials presented provide (where applicable) a balanced view across all relevant options related to the content area.</w:t>
      </w:r>
    </w:p>
    <w:p w:rsidR="00CE7329" w:rsidRPr="00CE7329" w:rsidRDefault="00CE7329" w:rsidP="00982EEA">
      <w:pPr>
        <w:pStyle w:val="Default"/>
        <w:shd w:val="clear" w:color="auto" w:fill="DEEAF6" w:themeFill="accent1" w:themeFillTint="33"/>
        <w:rPr>
          <w:rFonts w:asciiTheme="minorHAnsi" w:hAnsiTheme="minorHAnsi"/>
          <w:b/>
          <w:color w:val="FF0000"/>
          <w:sz w:val="22"/>
          <w:szCs w:val="22"/>
        </w:rPr>
      </w:pPr>
      <w:r w:rsidRPr="00CE7329">
        <w:rPr>
          <w:rFonts w:asciiTheme="minorHAnsi" w:hAnsiTheme="minorHAnsi"/>
          <w:sz w:val="22"/>
          <w:szCs w:val="22"/>
        </w:rPr>
        <w:t>5. The description of therapeutic options must utilize generic names (or both generic and trade names)</w:t>
      </w:r>
      <w:r>
        <w:rPr>
          <w:rFonts w:asciiTheme="minorHAnsi" w:hAnsiTheme="minorHAnsi"/>
          <w:sz w:val="22"/>
          <w:szCs w:val="22"/>
        </w:rPr>
        <w:t xml:space="preserve"> </w:t>
      </w:r>
      <w:r w:rsidRPr="00CE7329">
        <w:rPr>
          <w:rFonts w:asciiTheme="minorHAnsi" w:hAnsiTheme="minorHAnsi"/>
          <w:sz w:val="22"/>
          <w:szCs w:val="22"/>
        </w:rPr>
        <w:t xml:space="preserve">and not </w:t>
      </w:r>
    </w:p>
    <w:p w:rsidR="00B41B1B" w:rsidRDefault="00B41B1B" w:rsidP="00491F95">
      <w:pPr>
        <w:jc w:val="center"/>
        <w:rPr>
          <w:rFonts w:asciiTheme="minorHAnsi" w:hAnsiTheme="minorHAnsi"/>
          <w:b/>
          <w:color w:val="FF0000"/>
        </w:rPr>
      </w:pPr>
    </w:p>
    <w:p w:rsidR="00CE7329" w:rsidRPr="00CE7329" w:rsidRDefault="003E6F1A" w:rsidP="00491F95">
      <w:pPr>
        <w:jc w:val="center"/>
        <w:rPr>
          <w:rFonts w:asciiTheme="minorHAnsi" w:hAnsiTheme="minorHAnsi"/>
          <w:b/>
          <w:color w:val="FF0000"/>
        </w:rPr>
      </w:pPr>
      <w:r w:rsidRPr="003E6F1A">
        <w:rPr>
          <w:b/>
          <w:bCs/>
          <w:noProof/>
          <w:sz w:val="22"/>
          <w:szCs w:val="22"/>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E6F1A" w:rsidRPr="003E6F1A" w:rsidRDefault="003E6F1A">
                            <w:pPr>
                              <w:rPr>
                                <w:rFonts w:asciiTheme="minorHAnsi" w:hAnsiTheme="minorHAnsi"/>
                                <w:b/>
                              </w:rPr>
                            </w:pPr>
                            <w:r w:rsidRPr="003E6F1A">
                              <w:rPr>
                                <w:rFonts w:asciiTheme="minorHAnsi" w:hAnsiTheme="minorHAnsi"/>
                                <w:b/>
                              </w:rPr>
                              <w:t>Disclosure of Conflict of Interest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3E6F1A" w:rsidRPr="003E6F1A" w:rsidRDefault="003E6F1A">
                      <w:pPr>
                        <w:rPr>
                          <w:rFonts w:asciiTheme="minorHAnsi" w:hAnsiTheme="minorHAnsi"/>
                          <w:b/>
                        </w:rPr>
                      </w:pPr>
                      <w:r w:rsidRPr="003E6F1A">
                        <w:rPr>
                          <w:rFonts w:asciiTheme="minorHAnsi" w:hAnsiTheme="minorHAnsi"/>
                          <w:b/>
                        </w:rPr>
                        <w:t>Disclosure of Conflict of Interest</w:t>
                      </w:r>
                    </w:p>
                  </w:txbxContent>
                </v:textbox>
                <w10:wrap type="square"/>
              </v:shape>
            </w:pict>
          </mc:Fallback>
        </mc:AlternateContent>
      </w:r>
    </w:p>
    <w:p w:rsidR="00CE7329" w:rsidRDefault="00CE7329" w:rsidP="00491F95">
      <w:pPr>
        <w:jc w:val="center"/>
        <w:rPr>
          <w:rFonts w:asciiTheme="minorHAnsi" w:hAnsiTheme="minorHAnsi"/>
          <w:b/>
          <w:color w:val="FF0000"/>
        </w:rPr>
      </w:pPr>
    </w:p>
    <w:p w:rsidR="00CE7329" w:rsidRDefault="00CE7329" w:rsidP="00491F95">
      <w:pPr>
        <w:jc w:val="center"/>
        <w:rPr>
          <w:rFonts w:asciiTheme="minorHAnsi" w:hAnsiTheme="minorHAnsi"/>
          <w:b/>
          <w:color w:val="FF0000"/>
        </w:rPr>
      </w:pPr>
    </w:p>
    <w:p w:rsidR="00B41B1B" w:rsidRDefault="00263936" w:rsidP="00491F95">
      <w:pPr>
        <w:jc w:val="center"/>
        <w:rPr>
          <w:rFonts w:asciiTheme="minorHAnsi" w:hAnsiTheme="minorHAnsi"/>
          <w:b/>
          <w:i/>
          <w:sz w:val="22"/>
          <w:szCs w:val="22"/>
        </w:rPr>
      </w:pPr>
      <w:r w:rsidRPr="00B41B1B">
        <w:rPr>
          <w:rFonts w:asciiTheme="minorHAnsi" w:hAnsiTheme="minorHAnsi"/>
          <w:sz w:val="22"/>
          <w:szCs w:val="22"/>
        </w:rPr>
        <w:t>11</w:t>
      </w:r>
      <w:r w:rsidRPr="00B41B1B">
        <w:rPr>
          <w:rFonts w:asciiTheme="minorHAnsi" w:hAnsiTheme="minorHAnsi"/>
          <w:sz w:val="22"/>
          <w:szCs w:val="22"/>
          <w:vertAlign w:val="superscript"/>
        </w:rPr>
        <w:t>th</w:t>
      </w:r>
      <w:r w:rsidRPr="00B41B1B">
        <w:rPr>
          <w:rFonts w:asciiTheme="minorHAnsi" w:hAnsiTheme="minorHAnsi"/>
          <w:sz w:val="22"/>
          <w:szCs w:val="22"/>
        </w:rPr>
        <w:t xml:space="preserve"> Annual Addiction Day Scientific Conference and Network Fair,</w:t>
      </w:r>
      <w:r w:rsidR="001529C8" w:rsidRPr="00B41B1B">
        <w:rPr>
          <w:rFonts w:asciiTheme="minorHAnsi" w:hAnsiTheme="minorHAnsi"/>
          <w:sz w:val="22"/>
          <w:szCs w:val="22"/>
        </w:rPr>
        <w:t xml:space="preserve"> </w:t>
      </w:r>
      <w:r w:rsidRPr="00B41B1B">
        <w:rPr>
          <w:rFonts w:asciiTheme="minorHAnsi" w:hAnsiTheme="minorHAnsi"/>
          <w:sz w:val="22"/>
          <w:szCs w:val="22"/>
        </w:rPr>
        <w:t>Edmonton, AB, June 7, 2019</w:t>
      </w:r>
    </w:p>
    <w:p w:rsidR="00263936" w:rsidRDefault="00616151" w:rsidP="00491F95">
      <w:pPr>
        <w:jc w:val="center"/>
        <w:rPr>
          <w:rFonts w:asciiTheme="minorHAnsi" w:hAnsiTheme="minorHAnsi"/>
        </w:rPr>
      </w:pPr>
      <w:r w:rsidRPr="00616151">
        <w:rPr>
          <w:rFonts w:asciiTheme="minorHAnsi" w:hAnsiTheme="minorHAnsi"/>
          <w:b/>
          <w:i/>
          <w:sz w:val="22"/>
          <w:szCs w:val="22"/>
        </w:rPr>
        <w:t>(</w:t>
      </w:r>
      <w:r w:rsidR="00B41B1B" w:rsidRPr="00616151">
        <w:rPr>
          <w:rFonts w:asciiTheme="minorHAnsi" w:hAnsiTheme="minorHAnsi"/>
          <w:b/>
          <w:i/>
          <w:sz w:val="22"/>
          <w:szCs w:val="22"/>
        </w:rPr>
        <w:t>Left</w:t>
      </w:r>
      <w:r w:rsidRPr="00616151">
        <w:rPr>
          <w:rFonts w:asciiTheme="minorHAnsi" w:hAnsiTheme="minorHAnsi"/>
          <w:b/>
          <w:i/>
          <w:sz w:val="22"/>
          <w:szCs w:val="22"/>
        </w:rPr>
        <w:t xml:space="preserve"> click twice on check boxes to fill in</w:t>
      </w:r>
      <w:r w:rsidRPr="00616151">
        <w:rPr>
          <w:rFonts w:asciiTheme="minorHAnsi" w:hAnsiTheme="minorHAnsi"/>
          <w:i/>
          <w:sz w:val="22"/>
          <w:szCs w:val="22"/>
        </w:rPr>
        <w:t>)</w:t>
      </w:r>
    </w:p>
    <w:tbl>
      <w:tblPr>
        <w:tblStyle w:val="TableGrid"/>
        <w:tblW w:w="11340" w:type="dxa"/>
        <w:tblInd w:w="-995" w:type="dxa"/>
        <w:tblLook w:val="04A0" w:firstRow="1" w:lastRow="0" w:firstColumn="1" w:lastColumn="0" w:noHBand="0" w:noVBand="1"/>
      </w:tblPr>
      <w:tblGrid>
        <w:gridCol w:w="3420"/>
        <w:gridCol w:w="3150"/>
        <w:gridCol w:w="2520"/>
        <w:gridCol w:w="2250"/>
      </w:tblGrid>
      <w:tr w:rsidR="00263936" w:rsidTr="005C5099">
        <w:tc>
          <w:tcPr>
            <w:tcW w:w="3420" w:type="dxa"/>
            <w:shd w:val="clear" w:color="auto" w:fill="F2F2F2" w:themeFill="background1" w:themeFillShade="F2"/>
          </w:tcPr>
          <w:p w:rsidR="00263936" w:rsidRPr="004A30AC" w:rsidRDefault="00263936" w:rsidP="00263936">
            <w:pPr>
              <w:rPr>
                <w:rFonts w:asciiTheme="minorHAnsi" w:hAnsiTheme="minorHAnsi"/>
                <w:color w:val="000000" w:themeColor="text1"/>
              </w:rPr>
            </w:pPr>
            <w:r w:rsidRPr="004A30AC">
              <w:rPr>
                <w:rFonts w:asciiTheme="minorHAnsi" w:hAnsiTheme="minorHAnsi"/>
                <w:color w:val="000000" w:themeColor="text1"/>
              </w:rPr>
              <w:t>Title of CPD Activity</w:t>
            </w:r>
          </w:p>
          <w:p w:rsidR="004A30AC" w:rsidRPr="004A30AC" w:rsidRDefault="004A30AC" w:rsidP="00263936">
            <w:pPr>
              <w:rPr>
                <w:rFonts w:asciiTheme="minorHAnsi" w:hAnsiTheme="minorHAnsi"/>
                <w:color w:val="000000" w:themeColor="text1"/>
              </w:rPr>
            </w:pPr>
          </w:p>
        </w:tc>
        <w:tc>
          <w:tcPr>
            <w:tcW w:w="7920" w:type="dxa"/>
            <w:gridSpan w:val="3"/>
          </w:tcPr>
          <w:p w:rsidR="00263936" w:rsidRPr="00B9521B" w:rsidRDefault="00494717" w:rsidP="00491F95">
            <w:pPr>
              <w:jc w:val="center"/>
              <w:rPr>
                <w:rFonts w:asciiTheme="minorHAnsi" w:hAnsiTheme="minorHAnsi"/>
                <w:b/>
                <w:color w:val="000000" w:themeColor="text1"/>
              </w:rPr>
            </w:pPr>
            <w:r>
              <w:rPr>
                <w:rFonts w:asciiTheme="minorHAnsi" w:hAnsiTheme="minorHAnsi"/>
                <w:b/>
                <w:color w:val="000000" w:themeColor="text1"/>
              </w:rPr>
              <w:t>11</w:t>
            </w:r>
            <w:r w:rsidRPr="00494717">
              <w:rPr>
                <w:rFonts w:asciiTheme="minorHAnsi" w:hAnsiTheme="minorHAnsi"/>
                <w:b/>
                <w:color w:val="000000" w:themeColor="text1"/>
                <w:vertAlign w:val="superscript"/>
              </w:rPr>
              <w:t>th</w:t>
            </w:r>
            <w:r>
              <w:rPr>
                <w:rFonts w:asciiTheme="minorHAnsi" w:hAnsiTheme="minorHAnsi"/>
                <w:b/>
                <w:color w:val="000000" w:themeColor="text1"/>
              </w:rPr>
              <w:t xml:space="preserve"> </w:t>
            </w:r>
            <w:r w:rsidR="00B9521B">
              <w:rPr>
                <w:rFonts w:asciiTheme="minorHAnsi" w:hAnsiTheme="minorHAnsi"/>
                <w:b/>
                <w:color w:val="000000" w:themeColor="text1"/>
              </w:rPr>
              <w:t>Addiction</w:t>
            </w:r>
            <w:r>
              <w:rPr>
                <w:rFonts w:asciiTheme="minorHAnsi" w:hAnsiTheme="minorHAnsi"/>
                <w:b/>
                <w:color w:val="000000" w:themeColor="text1"/>
              </w:rPr>
              <w:t xml:space="preserve"> Day Scientific Conference and Networking Fair</w:t>
            </w:r>
          </w:p>
        </w:tc>
      </w:tr>
      <w:tr w:rsidR="004A30AC" w:rsidTr="005C5099">
        <w:tc>
          <w:tcPr>
            <w:tcW w:w="3420" w:type="dxa"/>
            <w:shd w:val="clear" w:color="auto" w:fill="F2F2F2" w:themeFill="background1" w:themeFillShade="F2"/>
          </w:tcPr>
          <w:p w:rsidR="004A30AC" w:rsidRPr="004A30AC" w:rsidRDefault="004A30AC" w:rsidP="004A30AC">
            <w:pPr>
              <w:rPr>
                <w:rFonts w:asciiTheme="minorHAnsi" w:hAnsiTheme="minorHAnsi"/>
                <w:color w:val="FF0000"/>
              </w:rPr>
            </w:pPr>
            <w:r w:rsidRPr="004A30AC">
              <w:rPr>
                <w:rFonts w:asciiTheme="minorHAnsi" w:hAnsiTheme="minorHAnsi"/>
                <w:color w:val="000000" w:themeColor="text1"/>
              </w:rPr>
              <w:t>Date of CPD Activity</w:t>
            </w:r>
          </w:p>
        </w:tc>
        <w:tc>
          <w:tcPr>
            <w:tcW w:w="7920" w:type="dxa"/>
            <w:gridSpan w:val="3"/>
          </w:tcPr>
          <w:p w:rsidR="004A30AC" w:rsidRDefault="004A30AC" w:rsidP="00616151">
            <w:pPr>
              <w:rPr>
                <w:rFonts w:asciiTheme="minorHAnsi" w:hAnsiTheme="minorHAnsi"/>
                <w:b/>
                <w:color w:val="FF0000"/>
              </w:rPr>
            </w:pPr>
            <w:r w:rsidRPr="004A30AC">
              <w:rPr>
                <w:rFonts w:asciiTheme="minorHAnsi" w:hAnsiTheme="minorHAnsi"/>
                <w:b/>
                <w:color w:val="000000" w:themeColor="text1"/>
              </w:rPr>
              <w:t>June 7</w:t>
            </w:r>
            <w:r w:rsidRPr="004A30AC">
              <w:rPr>
                <w:rFonts w:asciiTheme="minorHAnsi" w:hAnsiTheme="minorHAnsi"/>
                <w:b/>
                <w:color w:val="000000" w:themeColor="text1"/>
                <w:vertAlign w:val="superscript"/>
              </w:rPr>
              <w:t>th</w:t>
            </w:r>
            <w:r w:rsidRPr="004A30AC">
              <w:rPr>
                <w:rFonts w:asciiTheme="minorHAnsi" w:hAnsiTheme="minorHAnsi"/>
                <w:b/>
                <w:color w:val="000000" w:themeColor="text1"/>
              </w:rPr>
              <w:t>, 2019</w:t>
            </w:r>
          </w:p>
        </w:tc>
      </w:tr>
      <w:tr w:rsidR="00B41B1B" w:rsidTr="005C5099">
        <w:tc>
          <w:tcPr>
            <w:tcW w:w="3420" w:type="dxa"/>
            <w:vMerge w:val="restart"/>
            <w:shd w:val="clear" w:color="auto" w:fill="F2F2F2" w:themeFill="background1" w:themeFillShade="F2"/>
          </w:tcPr>
          <w:p w:rsidR="00B41B1B" w:rsidRDefault="00B41B1B" w:rsidP="00491F95">
            <w:pPr>
              <w:jc w:val="center"/>
              <w:rPr>
                <w:rFonts w:asciiTheme="minorHAnsi" w:hAnsiTheme="minorHAnsi"/>
                <w:color w:val="000000" w:themeColor="text1"/>
              </w:rPr>
            </w:pPr>
          </w:p>
          <w:p w:rsidR="00B41B1B" w:rsidRPr="004A30AC" w:rsidRDefault="00B41B1B" w:rsidP="00B41B1B">
            <w:pPr>
              <w:jc w:val="center"/>
              <w:rPr>
                <w:rFonts w:asciiTheme="minorHAnsi" w:hAnsiTheme="minorHAnsi"/>
                <w:color w:val="000000" w:themeColor="text1"/>
              </w:rPr>
            </w:pPr>
            <w:r w:rsidRPr="004A30AC">
              <w:rPr>
                <w:rFonts w:asciiTheme="minorHAnsi" w:hAnsiTheme="minorHAnsi"/>
                <w:color w:val="000000" w:themeColor="text1"/>
              </w:rPr>
              <w:t>What is your role in the CPD activity?</w:t>
            </w:r>
          </w:p>
        </w:tc>
        <w:tc>
          <w:tcPr>
            <w:tcW w:w="3150" w:type="dxa"/>
            <w:vMerge w:val="restart"/>
          </w:tcPr>
          <w:p w:rsidR="00B41B1B" w:rsidRDefault="00B41B1B" w:rsidP="00D677D8">
            <w:pPr>
              <w:rPr>
                <w:rFonts w:asciiTheme="minorHAnsi" w:hAnsiTheme="minorHAnsi"/>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sidRPr="00616151">
              <w:rPr>
                <w:rFonts w:asciiTheme="minorHAnsi" w:hAnsiTheme="minorHAnsi"/>
                <w:sz w:val="22"/>
                <w:szCs w:val="22"/>
              </w:rPr>
              <w:t xml:space="preserve"> Member of the scientific </w:t>
            </w:r>
          </w:p>
          <w:p w:rsidR="00B41B1B" w:rsidRPr="00616151" w:rsidRDefault="00B41B1B" w:rsidP="00D677D8">
            <w:pPr>
              <w:rPr>
                <w:rFonts w:asciiTheme="minorHAnsi" w:hAnsiTheme="minorHAnsi"/>
                <w:b/>
                <w:color w:val="000000" w:themeColor="text1"/>
                <w:sz w:val="22"/>
                <w:szCs w:val="22"/>
              </w:rPr>
            </w:pPr>
            <w:r>
              <w:rPr>
                <w:rFonts w:asciiTheme="minorHAnsi" w:hAnsiTheme="minorHAnsi"/>
                <w:sz w:val="22"/>
                <w:szCs w:val="22"/>
              </w:rPr>
              <w:t xml:space="preserve">       </w:t>
            </w:r>
            <w:r w:rsidRPr="00616151">
              <w:rPr>
                <w:rFonts w:asciiTheme="minorHAnsi" w:hAnsiTheme="minorHAnsi"/>
                <w:sz w:val="22"/>
                <w:szCs w:val="22"/>
              </w:rPr>
              <w:t>planning committee</w:t>
            </w:r>
          </w:p>
        </w:tc>
        <w:tc>
          <w:tcPr>
            <w:tcW w:w="2520" w:type="dxa"/>
          </w:tcPr>
          <w:p w:rsidR="00B41B1B" w:rsidRDefault="00B41B1B" w:rsidP="004A30AC">
            <w:pPr>
              <w:rPr>
                <w:rFonts w:asciiTheme="minorHAnsi" w:hAnsiTheme="minorHAnsi"/>
                <w:color w:val="000000" w:themeColor="text1"/>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sidRPr="00616151">
              <w:rPr>
                <w:rFonts w:asciiTheme="minorHAnsi" w:hAnsiTheme="minorHAnsi"/>
                <w:sz w:val="22"/>
                <w:szCs w:val="22"/>
              </w:rPr>
              <w:t xml:space="preserve"> </w:t>
            </w:r>
            <w:r w:rsidRPr="00616151">
              <w:rPr>
                <w:rFonts w:asciiTheme="minorHAnsi" w:hAnsiTheme="minorHAnsi"/>
                <w:color w:val="000000" w:themeColor="text1"/>
                <w:sz w:val="22"/>
                <w:szCs w:val="22"/>
              </w:rPr>
              <w:t>Moderator</w:t>
            </w:r>
          </w:p>
          <w:p w:rsidR="00B41B1B" w:rsidRPr="00616151" w:rsidRDefault="00B41B1B" w:rsidP="004A30AC">
            <w:pPr>
              <w:rPr>
                <w:rFonts w:asciiTheme="minorHAnsi" w:hAnsiTheme="minorHAnsi"/>
                <w:b/>
                <w:color w:val="000000" w:themeColor="text1"/>
                <w:sz w:val="22"/>
                <w:szCs w:val="22"/>
              </w:rPr>
            </w:pPr>
          </w:p>
        </w:tc>
        <w:tc>
          <w:tcPr>
            <w:tcW w:w="2250" w:type="dxa"/>
          </w:tcPr>
          <w:p w:rsidR="00B41B1B" w:rsidRPr="00616151" w:rsidRDefault="00B41B1B" w:rsidP="004A30AC">
            <w:pPr>
              <w:rPr>
                <w:rFonts w:asciiTheme="minorHAnsi" w:hAnsiTheme="minorHAnsi"/>
                <w:b/>
                <w:color w:val="FF0000"/>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sidRPr="00616151">
              <w:rPr>
                <w:rFonts w:asciiTheme="minorHAnsi" w:hAnsiTheme="minorHAnsi"/>
                <w:sz w:val="22"/>
                <w:szCs w:val="22"/>
              </w:rPr>
              <w:t xml:space="preserve"> Speaker</w:t>
            </w:r>
          </w:p>
        </w:tc>
      </w:tr>
      <w:tr w:rsidR="00B41B1B" w:rsidTr="005C5099">
        <w:tc>
          <w:tcPr>
            <w:tcW w:w="3420" w:type="dxa"/>
            <w:vMerge/>
            <w:shd w:val="clear" w:color="auto" w:fill="F2F2F2" w:themeFill="background1" w:themeFillShade="F2"/>
          </w:tcPr>
          <w:p w:rsidR="00B41B1B" w:rsidRDefault="00B41B1B" w:rsidP="00491F95">
            <w:pPr>
              <w:jc w:val="center"/>
              <w:rPr>
                <w:rFonts w:asciiTheme="minorHAnsi" w:hAnsiTheme="minorHAnsi"/>
                <w:color w:val="000000" w:themeColor="text1"/>
              </w:rPr>
            </w:pPr>
          </w:p>
        </w:tc>
        <w:tc>
          <w:tcPr>
            <w:tcW w:w="3150" w:type="dxa"/>
            <w:vMerge/>
          </w:tcPr>
          <w:p w:rsidR="00B41B1B" w:rsidRPr="00616151" w:rsidRDefault="00B41B1B" w:rsidP="004A30AC">
            <w:pPr>
              <w:rPr>
                <w:rFonts w:asciiTheme="minorHAnsi" w:hAnsiTheme="minorHAnsi"/>
                <w:sz w:val="22"/>
                <w:szCs w:val="22"/>
              </w:rPr>
            </w:pPr>
          </w:p>
        </w:tc>
        <w:tc>
          <w:tcPr>
            <w:tcW w:w="2520" w:type="dxa"/>
          </w:tcPr>
          <w:p w:rsidR="00B41B1B" w:rsidRPr="00616151" w:rsidRDefault="00B41B1B" w:rsidP="004A30AC">
            <w:pPr>
              <w:rPr>
                <w:rFonts w:asciiTheme="minorHAnsi" w:hAnsiTheme="minorHAnsi"/>
                <w:b/>
                <w:color w:val="FF0000"/>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sidRPr="00616151">
              <w:rPr>
                <w:rFonts w:asciiTheme="minorHAnsi" w:hAnsiTheme="minorHAnsi"/>
                <w:sz w:val="22"/>
                <w:szCs w:val="22"/>
              </w:rPr>
              <w:t xml:space="preserve"> Author</w:t>
            </w:r>
          </w:p>
        </w:tc>
        <w:tc>
          <w:tcPr>
            <w:tcW w:w="2250" w:type="dxa"/>
          </w:tcPr>
          <w:p w:rsidR="00B41B1B" w:rsidRPr="00616151" w:rsidRDefault="00B41B1B" w:rsidP="004A30AC">
            <w:pPr>
              <w:rPr>
                <w:rFonts w:asciiTheme="minorHAnsi" w:hAnsiTheme="minorHAnsi"/>
                <w:b/>
                <w:color w:val="FF0000"/>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sidRPr="00616151">
              <w:rPr>
                <w:rFonts w:asciiTheme="minorHAnsi" w:hAnsiTheme="minorHAnsi"/>
                <w:sz w:val="22"/>
                <w:szCs w:val="22"/>
              </w:rPr>
              <w:t xml:space="preserve"> Facilitator</w:t>
            </w:r>
          </w:p>
        </w:tc>
      </w:tr>
      <w:tr w:rsidR="00B41B1B" w:rsidTr="005C5099">
        <w:tc>
          <w:tcPr>
            <w:tcW w:w="3420" w:type="dxa"/>
            <w:vMerge/>
          </w:tcPr>
          <w:p w:rsidR="00B41B1B" w:rsidRDefault="00B41B1B" w:rsidP="00491F95">
            <w:pPr>
              <w:jc w:val="center"/>
              <w:rPr>
                <w:rFonts w:asciiTheme="minorHAnsi" w:hAnsiTheme="minorHAnsi"/>
                <w:b/>
                <w:color w:val="FF0000"/>
              </w:rPr>
            </w:pPr>
          </w:p>
        </w:tc>
        <w:tc>
          <w:tcPr>
            <w:tcW w:w="7920" w:type="dxa"/>
            <w:gridSpan w:val="3"/>
          </w:tcPr>
          <w:p w:rsidR="00B41B1B" w:rsidRDefault="00B41B1B" w:rsidP="00616151">
            <w:pPr>
              <w:rPr>
                <w:rFonts w:asciiTheme="minorHAnsi" w:hAnsiTheme="minorHAnsi"/>
                <w:b/>
                <w:color w:val="FF0000"/>
              </w:rPr>
            </w:pPr>
            <w:r w:rsidRPr="00491F95">
              <w:rPr>
                <w:rFonts w:asciiTheme="minorHAnsi" w:hAnsiTheme="minorHAnsi"/>
              </w:rPr>
              <w:fldChar w:fldCharType="begin">
                <w:ffData>
                  <w:name w:val="Check17"/>
                  <w:enabled/>
                  <w:calcOnExit w:val="0"/>
                  <w:checkBox>
                    <w:sizeAuto/>
                    <w:default w:val="0"/>
                  </w:checkBox>
                </w:ffData>
              </w:fldChar>
            </w:r>
            <w:r w:rsidRPr="00491F95">
              <w:rPr>
                <w:rFonts w:asciiTheme="minorHAnsi" w:hAnsiTheme="minorHAnsi"/>
              </w:rPr>
              <w:instrText xml:space="preserve"> FORMCHECKBOX </w:instrText>
            </w:r>
            <w:r w:rsidR="00CA5FA0">
              <w:rPr>
                <w:rFonts w:asciiTheme="minorHAnsi" w:hAnsiTheme="minorHAnsi"/>
              </w:rPr>
            </w:r>
            <w:r w:rsidR="00CA5FA0">
              <w:rPr>
                <w:rFonts w:asciiTheme="minorHAnsi" w:hAnsiTheme="minorHAnsi"/>
              </w:rPr>
              <w:fldChar w:fldCharType="separate"/>
            </w:r>
            <w:r w:rsidRPr="00491F95">
              <w:rPr>
                <w:rFonts w:asciiTheme="minorHAnsi" w:hAnsiTheme="minorHAnsi"/>
              </w:rPr>
              <w:fldChar w:fldCharType="end"/>
            </w:r>
            <w:r>
              <w:rPr>
                <w:rFonts w:asciiTheme="minorHAnsi" w:hAnsiTheme="minorHAnsi"/>
              </w:rPr>
              <w:t xml:space="preserve"> </w:t>
            </w:r>
            <w:r w:rsidRPr="00616151">
              <w:rPr>
                <w:rFonts w:asciiTheme="minorHAnsi" w:hAnsiTheme="minorHAnsi"/>
                <w:sz w:val="22"/>
                <w:szCs w:val="22"/>
              </w:rPr>
              <w:t xml:space="preserve">Other </w:t>
            </w:r>
            <w:r w:rsidRPr="00616151">
              <w:rPr>
                <w:rFonts w:asciiTheme="minorHAnsi" w:hAnsiTheme="minorHAnsi"/>
                <w:i/>
                <w:sz w:val="20"/>
                <w:szCs w:val="20"/>
              </w:rPr>
              <w:t>(describe)</w:t>
            </w:r>
          </w:p>
        </w:tc>
      </w:tr>
      <w:tr w:rsidR="00616151" w:rsidTr="00D677D8">
        <w:tc>
          <w:tcPr>
            <w:tcW w:w="11340" w:type="dxa"/>
            <w:gridSpan w:val="4"/>
          </w:tcPr>
          <w:p w:rsidR="00616151" w:rsidRDefault="00616151" w:rsidP="00616151">
            <w:pPr>
              <w:rPr>
                <w:rFonts w:asciiTheme="minorHAnsi" w:hAnsiTheme="minorHAnsi"/>
                <w:b/>
              </w:rPr>
            </w:pPr>
            <w:r w:rsidRPr="00491F95">
              <w:rPr>
                <w:rFonts w:asciiTheme="minorHAnsi" w:hAnsiTheme="minorHAnsi"/>
              </w:rPr>
              <w:fldChar w:fldCharType="begin">
                <w:ffData>
                  <w:name w:val="Check17"/>
                  <w:enabled/>
                  <w:calcOnExit w:val="0"/>
                  <w:checkBox>
                    <w:sizeAuto/>
                    <w:default w:val="0"/>
                  </w:checkBox>
                </w:ffData>
              </w:fldChar>
            </w:r>
            <w:r w:rsidRPr="00491F95">
              <w:rPr>
                <w:rFonts w:asciiTheme="minorHAnsi" w:hAnsiTheme="minorHAnsi"/>
              </w:rPr>
              <w:instrText xml:space="preserve"> FORMCHECKBOX </w:instrText>
            </w:r>
            <w:r w:rsidR="00CA5FA0">
              <w:rPr>
                <w:rFonts w:asciiTheme="minorHAnsi" w:hAnsiTheme="minorHAnsi"/>
              </w:rPr>
            </w:r>
            <w:r w:rsidR="00CA5FA0">
              <w:rPr>
                <w:rFonts w:asciiTheme="minorHAnsi" w:hAnsiTheme="minorHAnsi"/>
              </w:rPr>
              <w:fldChar w:fldCharType="separate"/>
            </w:r>
            <w:r w:rsidRPr="00491F95">
              <w:rPr>
                <w:rFonts w:asciiTheme="minorHAnsi" w:hAnsiTheme="minorHAnsi"/>
              </w:rPr>
              <w:fldChar w:fldCharType="end"/>
            </w:r>
            <w:r>
              <w:rPr>
                <w:rFonts w:asciiTheme="minorHAnsi" w:hAnsiTheme="minorHAnsi"/>
              </w:rPr>
              <w:t xml:space="preserve"> </w:t>
            </w:r>
            <w:r w:rsidRPr="00616151">
              <w:rPr>
                <w:rFonts w:asciiTheme="minorHAnsi" w:hAnsiTheme="minorHAnsi"/>
                <w:b/>
              </w:rPr>
              <w:t>I do not have a relationship with a for-profit and/or a not-for-profit organization to disclose</w:t>
            </w:r>
          </w:p>
          <w:p w:rsidR="00616151" w:rsidRDefault="00616151" w:rsidP="00616151">
            <w:pPr>
              <w:rPr>
                <w:rFonts w:asciiTheme="minorHAnsi" w:hAnsiTheme="minorHAnsi"/>
                <w:b/>
                <w:color w:val="FF0000"/>
              </w:rPr>
            </w:pPr>
          </w:p>
        </w:tc>
      </w:tr>
      <w:tr w:rsidR="00616151" w:rsidTr="00D677D8">
        <w:tc>
          <w:tcPr>
            <w:tcW w:w="11340" w:type="dxa"/>
            <w:gridSpan w:val="4"/>
          </w:tcPr>
          <w:p w:rsidR="00616151" w:rsidRPr="00D677D8" w:rsidRDefault="00616151" w:rsidP="00616151">
            <w:pPr>
              <w:rPr>
                <w:rFonts w:asciiTheme="minorHAnsi" w:hAnsiTheme="minorHAnsi"/>
                <w:b/>
              </w:rPr>
            </w:pPr>
            <w:r w:rsidRPr="00491F95">
              <w:rPr>
                <w:rFonts w:asciiTheme="minorHAnsi" w:hAnsiTheme="minorHAnsi"/>
              </w:rPr>
              <w:fldChar w:fldCharType="begin">
                <w:ffData>
                  <w:name w:val="Check17"/>
                  <w:enabled/>
                  <w:calcOnExit w:val="0"/>
                  <w:checkBox>
                    <w:sizeAuto/>
                    <w:default w:val="0"/>
                  </w:checkBox>
                </w:ffData>
              </w:fldChar>
            </w:r>
            <w:r w:rsidRPr="00491F95">
              <w:rPr>
                <w:rFonts w:asciiTheme="minorHAnsi" w:hAnsiTheme="minorHAnsi"/>
              </w:rPr>
              <w:instrText xml:space="preserve"> FORMCHECKBOX </w:instrText>
            </w:r>
            <w:r w:rsidR="00CA5FA0">
              <w:rPr>
                <w:rFonts w:asciiTheme="minorHAnsi" w:hAnsiTheme="minorHAnsi"/>
              </w:rPr>
            </w:r>
            <w:r w:rsidR="00CA5FA0">
              <w:rPr>
                <w:rFonts w:asciiTheme="minorHAnsi" w:hAnsiTheme="minorHAnsi"/>
              </w:rPr>
              <w:fldChar w:fldCharType="separate"/>
            </w:r>
            <w:r w:rsidRPr="00491F95">
              <w:rPr>
                <w:rFonts w:asciiTheme="minorHAnsi" w:hAnsiTheme="minorHAnsi"/>
              </w:rPr>
              <w:fldChar w:fldCharType="end"/>
            </w:r>
            <w:r>
              <w:rPr>
                <w:rFonts w:asciiTheme="minorHAnsi" w:hAnsiTheme="minorHAnsi"/>
              </w:rPr>
              <w:t xml:space="preserve"> </w:t>
            </w:r>
            <w:r w:rsidRPr="00D677D8">
              <w:rPr>
                <w:rFonts w:asciiTheme="minorHAnsi" w:hAnsiTheme="minorHAnsi"/>
                <w:b/>
              </w:rPr>
              <w:t>I have/had a relationship with a for-profit- and/or a not-for-profit organization to disclose</w:t>
            </w:r>
          </w:p>
          <w:p w:rsidR="00D677D8" w:rsidRDefault="00616151" w:rsidP="00D677D8">
            <w:pPr>
              <w:rPr>
                <w:rFonts w:asciiTheme="minorHAnsi" w:hAnsiTheme="minorHAnsi"/>
                <w:color w:val="000000" w:themeColor="text1"/>
              </w:rPr>
            </w:pPr>
            <w:r>
              <w:rPr>
                <w:rFonts w:asciiTheme="minorHAnsi" w:hAnsiTheme="minorHAnsi"/>
                <w:b/>
                <w:color w:val="FF0000"/>
              </w:rPr>
              <w:t xml:space="preserve">      </w:t>
            </w:r>
            <w:r w:rsidRPr="00D677D8">
              <w:rPr>
                <w:rFonts w:asciiTheme="minorHAnsi" w:hAnsiTheme="minorHAnsi"/>
                <w:color w:val="000000" w:themeColor="text1"/>
              </w:rPr>
              <w:t xml:space="preserve"> Please indicate the organization</w:t>
            </w:r>
            <w:r w:rsidR="00D677D8" w:rsidRPr="00D677D8">
              <w:rPr>
                <w:rFonts w:asciiTheme="minorHAnsi" w:hAnsiTheme="minorHAnsi"/>
                <w:color w:val="000000" w:themeColor="text1"/>
              </w:rPr>
              <w:t>(s)</w:t>
            </w:r>
            <w:r w:rsidR="00D677D8">
              <w:rPr>
                <w:rFonts w:asciiTheme="minorHAnsi" w:hAnsiTheme="minorHAnsi"/>
                <w:color w:val="000000" w:themeColor="text1"/>
              </w:rPr>
              <w:t xml:space="preserve"> with which you have/had a relationship over the previous two years  </w:t>
            </w:r>
          </w:p>
          <w:p w:rsidR="00616151" w:rsidRPr="00D677D8" w:rsidRDefault="00D677D8" w:rsidP="00D677D8">
            <w:pPr>
              <w:rPr>
                <w:rFonts w:asciiTheme="minorHAnsi" w:hAnsiTheme="minorHAnsi"/>
                <w:color w:val="FF0000"/>
              </w:rPr>
            </w:pPr>
            <w:r>
              <w:rPr>
                <w:rFonts w:asciiTheme="minorHAnsi" w:hAnsiTheme="minorHAnsi"/>
                <w:color w:val="000000" w:themeColor="text1"/>
              </w:rPr>
              <w:t xml:space="preserve">       and briefly describe the nature of that relationship.   </w:t>
            </w:r>
          </w:p>
        </w:tc>
      </w:tr>
      <w:tr w:rsidR="00D677D8" w:rsidTr="005C5099">
        <w:tc>
          <w:tcPr>
            <w:tcW w:w="3420" w:type="dxa"/>
            <w:shd w:val="clear" w:color="auto" w:fill="F2F2F2" w:themeFill="background1" w:themeFillShade="F2"/>
          </w:tcPr>
          <w:p w:rsidR="00D677D8" w:rsidRPr="00D677D8" w:rsidRDefault="00D677D8" w:rsidP="00616151">
            <w:pPr>
              <w:rPr>
                <w:rFonts w:asciiTheme="minorHAnsi" w:hAnsiTheme="minorHAnsi"/>
                <w:b/>
              </w:rPr>
            </w:pPr>
            <w:r w:rsidRPr="00D677D8">
              <w:rPr>
                <w:rFonts w:asciiTheme="minorHAnsi" w:hAnsiTheme="minorHAnsi"/>
                <w:b/>
              </w:rPr>
              <w:t>Nature of relationship(s)</w:t>
            </w:r>
          </w:p>
        </w:tc>
        <w:tc>
          <w:tcPr>
            <w:tcW w:w="3150" w:type="dxa"/>
          </w:tcPr>
          <w:p w:rsidR="00D677D8" w:rsidRPr="00D677D8" w:rsidRDefault="00D677D8" w:rsidP="00616151">
            <w:pPr>
              <w:rPr>
                <w:rFonts w:asciiTheme="minorHAnsi" w:hAnsiTheme="minorHAnsi"/>
                <w:b/>
              </w:rPr>
            </w:pPr>
            <w:r w:rsidRPr="00D677D8">
              <w:rPr>
                <w:rFonts w:asciiTheme="minorHAnsi" w:hAnsiTheme="minorHAnsi"/>
                <w:b/>
              </w:rPr>
              <w:t>Nature of for-profit or not-for-profit organization(s)</w:t>
            </w:r>
          </w:p>
        </w:tc>
        <w:tc>
          <w:tcPr>
            <w:tcW w:w="4770" w:type="dxa"/>
            <w:gridSpan w:val="2"/>
          </w:tcPr>
          <w:p w:rsidR="00D677D8" w:rsidRPr="00D677D8" w:rsidRDefault="00D677D8" w:rsidP="00D677D8">
            <w:pPr>
              <w:rPr>
                <w:rFonts w:asciiTheme="minorHAnsi" w:hAnsiTheme="minorHAnsi"/>
                <w:b/>
                <w:color w:val="000000" w:themeColor="text1"/>
              </w:rPr>
            </w:pPr>
            <w:r>
              <w:rPr>
                <w:rFonts w:asciiTheme="minorHAnsi" w:hAnsiTheme="minorHAnsi"/>
                <w:b/>
                <w:color w:val="000000" w:themeColor="text1"/>
              </w:rPr>
              <w:t>Description of relationship(s)</w:t>
            </w:r>
          </w:p>
        </w:tc>
      </w:tr>
      <w:tr w:rsidR="00D677D8" w:rsidTr="005C5099">
        <w:tc>
          <w:tcPr>
            <w:tcW w:w="3420" w:type="dxa"/>
          </w:tcPr>
          <w:p w:rsidR="00D677D8" w:rsidRPr="00491F95" w:rsidRDefault="00D677D8" w:rsidP="00616151">
            <w:pPr>
              <w:rPr>
                <w:rFonts w:asciiTheme="minorHAnsi" w:hAnsiTheme="minorHAnsi"/>
              </w:rPr>
            </w:pPr>
            <w:r>
              <w:rPr>
                <w:rFonts w:asciiTheme="minorHAnsi" w:hAnsiTheme="minorHAnsi"/>
              </w:rPr>
              <w:t>Any direct financial payments including receipt of honoraria</w:t>
            </w:r>
          </w:p>
        </w:tc>
        <w:tc>
          <w:tcPr>
            <w:tcW w:w="3150" w:type="dxa"/>
          </w:tcPr>
          <w:p w:rsidR="00D677D8" w:rsidRPr="00491F95" w:rsidRDefault="00D677D8" w:rsidP="00616151">
            <w:pPr>
              <w:rPr>
                <w:rFonts w:asciiTheme="minorHAnsi" w:hAnsiTheme="minorHAnsi"/>
              </w:rPr>
            </w:pPr>
          </w:p>
        </w:tc>
        <w:tc>
          <w:tcPr>
            <w:tcW w:w="4770" w:type="dxa"/>
            <w:gridSpan w:val="2"/>
          </w:tcPr>
          <w:p w:rsidR="00D677D8" w:rsidRDefault="00D677D8" w:rsidP="00491F95">
            <w:pPr>
              <w:jc w:val="center"/>
              <w:rPr>
                <w:rFonts w:asciiTheme="minorHAnsi" w:hAnsiTheme="minorHAnsi"/>
                <w:b/>
                <w:color w:val="FF0000"/>
              </w:rPr>
            </w:pPr>
          </w:p>
        </w:tc>
      </w:tr>
      <w:tr w:rsidR="00D677D8" w:rsidTr="005C5099">
        <w:tc>
          <w:tcPr>
            <w:tcW w:w="3420" w:type="dxa"/>
          </w:tcPr>
          <w:p w:rsidR="00D677D8" w:rsidRPr="00491F95" w:rsidRDefault="00D677D8" w:rsidP="00616151">
            <w:pPr>
              <w:rPr>
                <w:rFonts w:asciiTheme="minorHAnsi" w:hAnsiTheme="minorHAnsi"/>
              </w:rPr>
            </w:pPr>
            <w:r>
              <w:rPr>
                <w:rFonts w:asciiTheme="minorHAnsi" w:hAnsiTheme="minorHAnsi"/>
              </w:rPr>
              <w:t>Membership on advisory boards or speakers’</w:t>
            </w:r>
            <w:r w:rsidR="001529C8">
              <w:rPr>
                <w:rFonts w:asciiTheme="minorHAnsi" w:hAnsiTheme="minorHAnsi"/>
              </w:rPr>
              <w:t xml:space="preserve"> bureaus</w:t>
            </w:r>
          </w:p>
        </w:tc>
        <w:tc>
          <w:tcPr>
            <w:tcW w:w="3150" w:type="dxa"/>
          </w:tcPr>
          <w:p w:rsidR="00D677D8" w:rsidRPr="00491F95" w:rsidRDefault="00D677D8" w:rsidP="00616151">
            <w:pPr>
              <w:rPr>
                <w:rFonts w:asciiTheme="minorHAnsi" w:hAnsiTheme="minorHAnsi"/>
              </w:rPr>
            </w:pPr>
          </w:p>
        </w:tc>
        <w:tc>
          <w:tcPr>
            <w:tcW w:w="4770" w:type="dxa"/>
            <w:gridSpan w:val="2"/>
          </w:tcPr>
          <w:p w:rsidR="00D677D8" w:rsidRDefault="00D677D8" w:rsidP="00491F95">
            <w:pPr>
              <w:jc w:val="center"/>
              <w:rPr>
                <w:rFonts w:asciiTheme="minorHAnsi" w:hAnsiTheme="minorHAnsi"/>
                <w:b/>
                <w:color w:val="FF0000"/>
              </w:rPr>
            </w:pPr>
          </w:p>
        </w:tc>
      </w:tr>
      <w:tr w:rsidR="00D677D8" w:rsidTr="005C5099">
        <w:tc>
          <w:tcPr>
            <w:tcW w:w="3420" w:type="dxa"/>
          </w:tcPr>
          <w:p w:rsidR="00D677D8" w:rsidRPr="00491F95" w:rsidRDefault="001529C8" w:rsidP="00616151">
            <w:pPr>
              <w:rPr>
                <w:rFonts w:asciiTheme="minorHAnsi" w:hAnsiTheme="minorHAnsi"/>
              </w:rPr>
            </w:pPr>
            <w:r>
              <w:rPr>
                <w:rFonts w:asciiTheme="minorHAnsi" w:hAnsiTheme="minorHAnsi"/>
              </w:rPr>
              <w:t>Funded grants or clinical trials</w:t>
            </w:r>
          </w:p>
        </w:tc>
        <w:tc>
          <w:tcPr>
            <w:tcW w:w="3150" w:type="dxa"/>
          </w:tcPr>
          <w:p w:rsidR="00D677D8" w:rsidRDefault="00D677D8" w:rsidP="00616151">
            <w:pPr>
              <w:rPr>
                <w:rFonts w:asciiTheme="minorHAnsi" w:hAnsiTheme="minorHAnsi"/>
              </w:rPr>
            </w:pPr>
          </w:p>
          <w:p w:rsidR="001529C8" w:rsidRPr="00491F95" w:rsidRDefault="001529C8" w:rsidP="00616151">
            <w:pPr>
              <w:rPr>
                <w:rFonts w:asciiTheme="minorHAnsi" w:hAnsiTheme="minorHAnsi"/>
              </w:rPr>
            </w:pPr>
          </w:p>
        </w:tc>
        <w:tc>
          <w:tcPr>
            <w:tcW w:w="4770" w:type="dxa"/>
            <w:gridSpan w:val="2"/>
          </w:tcPr>
          <w:p w:rsidR="00D677D8" w:rsidRDefault="00D677D8" w:rsidP="00491F95">
            <w:pPr>
              <w:jc w:val="center"/>
              <w:rPr>
                <w:rFonts w:asciiTheme="minorHAnsi" w:hAnsiTheme="minorHAnsi"/>
                <w:b/>
                <w:color w:val="FF0000"/>
              </w:rPr>
            </w:pPr>
          </w:p>
        </w:tc>
      </w:tr>
      <w:tr w:rsidR="00D677D8" w:rsidTr="005C5099">
        <w:tc>
          <w:tcPr>
            <w:tcW w:w="3420" w:type="dxa"/>
          </w:tcPr>
          <w:p w:rsidR="00D677D8" w:rsidRPr="00491F95" w:rsidRDefault="001529C8" w:rsidP="00616151">
            <w:pPr>
              <w:rPr>
                <w:rFonts w:asciiTheme="minorHAnsi" w:hAnsiTheme="minorHAnsi"/>
              </w:rPr>
            </w:pPr>
            <w:r>
              <w:rPr>
                <w:rFonts w:asciiTheme="minorHAnsi" w:hAnsiTheme="minorHAnsi"/>
              </w:rPr>
              <w:t>Patents on a drug patents or device</w:t>
            </w:r>
          </w:p>
        </w:tc>
        <w:tc>
          <w:tcPr>
            <w:tcW w:w="3150" w:type="dxa"/>
          </w:tcPr>
          <w:p w:rsidR="00D677D8" w:rsidRDefault="00D677D8" w:rsidP="00616151">
            <w:pPr>
              <w:rPr>
                <w:rFonts w:asciiTheme="minorHAnsi" w:hAnsiTheme="minorHAnsi"/>
              </w:rPr>
            </w:pPr>
          </w:p>
          <w:p w:rsidR="001529C8" w:rsidRPr="00491F95" w:rsidRDefault="001529C8" w:rsidP="00616151">
            <w:pPr>
              <w:rPr>
                <w:rFonts w:asciiTheme="minorHAnsi" w:hAnsiTheme="minorHAnsi"/>
              </w:rPr>
            </w:pPr>
          </w:p>
        </w:tc>
        <w:tc>
          <w:tcPr>
            <w:tcW w:w="4770" w:type="dxa"/>
            <w:gridSpan w:val="2"/>
          </w:tcPr>
          <w:p w:rsidR="00D677D8" w:rsidRDefault="00D677D8" w:rsidP="00491F95">
            <w:pPr>
              <w:jc w:val="center"/>
              <w:rPr>
                <w:rFonts w:asciiTheme="minorHAnsi" w:hAnsiTheme="minorHAnsi"/>
                <w:b/>
                <w:color w:val="FF0000"/>
              </w:rPr>
            </w:pPr>
          </w:p>
        </w:tc>
      </w:tr>
      <w:tr w:rsidR="00D677D8" w:rsidTr="005C5099">
        <w:tc>
          <w:tcPr>
            <w:tcW w:w="3420" w:type="dxa"/>
          </w:tcPr>
          <w:p w:rsidR="00D677D8" w:rsidRPr="00491F95" w:rsidRDefault="001529C8" w:rsidP="00616151">
            <w:pPr>
              <w:rPr>
                <w:rFonts w:asciiTheme="minorHAnsi" w:hAnsiTheme="minorHAnsi"/>
              </w:rPr>
            </w:pPr>
            <w:r>
              <w:rPr>
                <w:rFonts w:asciiTheme="minorHAnsi" w:hAnsiTheme="minorHAnsi"/>
              </w:rPr>
              <w:t>All other investments, or relationships that could be seen by a reasonable, well-informed participant as having the potential to influence the content of the educational activity</w:t>
            </w:r>
          </w:p>
        </w:tc>
        <w:tc>
          <w:tcPr>
            <w:tcW w:w="3150" w:type="dxa"/>
          </w:tcPr>
          <w:p w:rsidR="00D677D8" w:rsidRDefault="00D677D8" w:rsidP="00616151">
            <w:pPr>
              <w:rPr>
                <w:rFonts w:asciiTheme="minorHAnsi" w:hAnsiTheme="minorHAnsi"/>
              </w:rPr>
            </w:pPr>
          </w:p>
          <w:p w:rsidR="001529C8" w:rsidRDefault="001529C8" w:rsidP="00616151">
            <w:pPr>
              <w:rPr>
                <w:rFonts w:asciiTheme="minorHAnsi" w:hAnsiTheme="minorHAnsi"/>
              </w:rPr>
            </w:pPr>
          </w:p>
          <w:p w:rsidR="001529C8" w:rsidRDefault="001529C8" w:rsidP="00616151">
            <w:pPr>
              <w:rPr>
                <w:rFonts w:asciiTheme="minorHAnsi" w:hAnsiTheme="minorHAnsi"/>
              </w:rPr>
            </w:pPr>
          </w:p>
          <w:p w:rsidR="001529C8" w:rsidRDefault="001529C8" w:rsidP="00616151">
            <w:pPr>
              <w:rPr>
                <w:rFonts w:asciiTheme="minorHAnsi" w:hAnsiTheme="minorHAnsi"/>
              </w:rPr>
            </w:pPr>
          </w:p>
          <w:p w:rsidR="001529C8" w:rsidRDefault="001529C8" w:rsidP="00616151">
            <w:pPr>
              <w:rPr>
                <w:rFonts w:asciiTheme="minorHAnsi" w:hAnsiTheme="minorHAnsi"/>
              </w:rPr>
            </w:pPr>
          </w:p>
          <w:p w:rsidR="001529C8" w:rsidRPr="00491F95" w:rsidRDefault="001529C8" w:rsidP="00616151">
            <w:pPr>
              <w:rPr>
                <w:rFonts w:asciiTheme="minorHAnsi" w:hAnsiTheme="minorHAnsi"/>
              </w:rPr>
            </w:pPr>
          </w:p>
        </w:tc>
        <w:tc>
          <w:tcPr>
            <w:tcW w:w="4770" w:type="dxa"/>
            <w:gridSpan w:val="2"/>
          </w:tcPr>
          <w:p w:rsidR="00D677D8" w:rsidRDefault="00D677D8" w:rsidP="00491F95">
            <w:pPr>
              <w:jc w:val="center"/>
              <w:rPr>
                <w:rFonts w:asciiTheme="minorHAnsi" w:hAnsiTheme="minorHAnsi"/>
                <w:b/>
                <w:color w:val="FF0000"/>
              </w:rPr>
            </w:pPr>
          </w:p>
        </w:tc>
      </w:tr>
      <w:tr w:rsidR="001529C8" w:rsidTr="001529C8">
        <w:tc>
          <w:tcPr>
            <w:tcW w:w="11340" w:type="dxa"/>
            <w:gridSpan w:val="4"/>
            <w:shd w:val="clear" w:color="auto" w:fill="F2F2F2" w:themeFill="background1" w:themeFillShade="F2"/>
          </w:tcPr>
          <w:p w:rsidR="001529C8" w:rsidRPr="001529C8" w:rsidRDefault="001529C8" w:rsidP="001529C8">
            <w:pPr>
              <w:rPr>
                <w:rFonts w:asciiTheme="minorHAnsi" w:hAnsiTheme="minorHAnsi"/>
                <w:b/>
                <w:color w:val="FF0000"/>
              </w:rPr>
            </w:pPr>
            <w:r w:rsidRPr="001529C8">
              <w:rPr>
                <w:rFonts w:asciiTheme="minorHAnsi" w:hAnsiTheme="minorHAnsi"/>
                <w:b/>
              </w:rPr>
              <w:t>To be completed by speakers only</w:t>
            </w:r>
          </w:p>
        </w:tc>
      </w:tr>
      <w:tr w:rsidR="001529C8" w:rsidTr="00AF5A57">
        <w:tc>
          <w:tcPr>
            <w:tcW w:w="9090" w:type="dxa"/>
            <w:gridSpan w:val="3"/>
          </w:tcPr>
          <w:p w:rsidR="003F1059" w:rsidRDefault="001529C8" w:rsidP="001529C8">
            <w:pPr>
              <w:rPr>
                <w:rFonts w:asciiTheme="minorHAnsi" w:hAnsiTheme="minorHAnsi"/>
              </w:rPr>
            </w:pPr>
            <w:r>
              <w:rPr>
                <w:rFonts w:asciiTheme="minorHAnsi" w:hAnsiTheme="minorHAnsi"/>
              </w:rPr>
              <w:t>I intend to make therapeutic recommendations for medications that have not received regulatory approval (i.e. “off-label” use of medication).</w:t>
            </w:r>
          </w:p>
          <w:p w:rsidR="003F1059" w:rsidRPr="001529C8" w:rsidRDefault="001529C8" w:rsidP="003F1059">
            <w:pPr>
              <w:rPr>
                <w:rFonts w:asciiTheme="minorHAnsi" w:hAnsiTheme="minorHAnsi"/>
                <w:i/>
                <w:color w:val="FF0000"/>
              </w:rPr>
            </w:pPr>
            <w:r w:rsidRPr="001529C8">
              <w:rPr>
                <w:rFonts w:asciiTheme="minorHAnsi" w:hAnsiTheme="minorHAnsi"/>
                <w:b/>
                <w:i/>
              </w:rPr>
              <w:t>Note:</w:t>
            </w:r>
            <w:r>
              <w:rPr>
                <w:rFonts w:asciiTheme="minorHAnsi" w:hAnsiTheme="minorHAnsi"/>
                <w:b/>
                <w:i/>
              </w:rPr>
              <w:t xml:space="preserve"> </w:t>
            </w:r>
            <w:r>
              <w:rPr>
                <w:rFonts w:asciiTheme="minorHAnsi" w:hAnsiTheme="minorHAnsi"/>
                <w:i/>
              </w:rPr>
              <w:t>You must declare all off-label use to the audience during your presentation.</w:t>
            </w:r>
          </w:p>
        </w:tc>
        <w:tc>
          <w:tcPr>
            <w:tcW w:w="2250" w:type="dxa"/>
          </w:tcPr>
          <w:p w:rsidR="003F1059" w:rsidRPr="003F1059" w:rsidRDefault="001529C8" w:rsidP="003F1059">
            <w:pPr>
              <w:rPr>
                <w:rFonts w:asciiTheme="minorHAnsi" w:hAnsiTheme="minorHAnsi"/>
                <w:b/>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Pr>
                <w:rFonts w:asciiTheme="minorHAnsi" w:hAnsiTheme="minorHAnsi"/>
                <w:sz w:val="22"/>
                <w:szCs w:val="22"/>
              </w:rPr>
              <w:t xml:space="preserve">      </w:t>
            </w:r>
            <w:r w:rsidRPr="003F1059">
              <w:rPr>
                <w:rFonts w:asciiTheme="minorHAnsi" w:hAnsiTheme="minorHAnsi"/>
                <w:b/>
              </w:rPr>
              <w:t xml:space="preserve"> Yes   </w:t>
            </w:r>
          </w:p>
          <w:p w:rsidR="003F1059" w:rsidRDefault="003F1059" w:rsidP="001529C8">
            <w:pPr>
              <w:rPr>
                <w:rFonts w:asciiTheme="minorHAnsi" w:hAnsiTheme="minorHAnsi"/>
                <w:sz w:val="22"/>
                <w:szCs w:val="22"/>
              </w:rPr>
            </w:pPr>
          </w:p>
          <w:p w:rsidR="00B41B1B" w:rsidRDefault="001529C8" w:rsidP="003F1059">
            <w:pPr>
              <w:rPr>
                <w:rFonts w:asciiTheme="minorHAnsi" w:hAnsiTheme="minorHAnsi"/>
                <w:b/>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Pr>
                <w:rFonts w:asciiTheme="minorHAnsi" w:hAnsiTheme="minorHAnsi"/>
                <w:sz w:val="22"/>
                <w:szCs w:val="22"/>
              </w:rPr>
              <w:t xml:space="preserve">       </w:t>
            </w:r>
            <w:r w:rsidRPr="003F1059">
              <w:rPr>
                <w:rFonts w:asciiTheme="minorHAnsi" w:hAnsiTheme="minorHAnsi"/>
                <w:b/>
              </w:rPr>
              <w:t xml:space="preserve"> </w:t>
            </w:r>
            <w:r w:rsidR="003F1059" w:rsidRPr="003F1059">
              <w:rPr>
                <w:rFonts w:asciiTheme="minorHAnsi" w:hAnsiTheme="minorHAnsi"/>
                <w:b/>
              </w:rPr>
              <w:t>No</w:t>
            </w:r>
            <w:r w:rsidRPr="003F1059">
              <w:rPr>
                <w:rFonts w:asciiTheme="minorHAnsi" w:hAnsiTheme="minorHAnsi"/>
                <w:b/>
              </w:rPr>
              <w:t xml:space="preserve">    </w:t>
            </w:r>
          </w:p>
          <w:p w:rsidR="001529C8" w:rsidRDefault="001529C8" w:rsidP="003F1059">
            <w:pPr>
              <w:rPr>
                <w:rFonts w:asciiTheme="minorHAnsi" w:hAnsiTheme="minorHAnsi"/>
                <w:b/>
                <w:color w:val="FF0000"/>
              </w:rPr>
            </w:pPr>
            <w:r w:rsidRPr="003F1059">
              <w:rPr>
                <w:rFonts w:asciiTheme="minorHAnsi" w:hAnsiTheme="minorHAnsi"/>
                <w:b/>
              </w:rPr>
              <w:t xml:space="preserve">   </w:t>
            </w:r>
            <w:r>
              <w:rPr>
                <w:rFonts w:asciiTheme="minorHAnsi" w:hAnsiTheme="minorHAnsi"/>
                <w:sz w:val="22"/>
                <w:szCs w:val="22"/>
              </w:rPr>
              <w:t xml:space="preserve">      </w:t>
            </w:r>
          </w:p>
        </w:tc>
      </w:tr>
      <w:tr w:rsidR="003F1059" w:rsidTr="006905C1">
        <w:tc>
          <w:tcPr>
            <w:tcW w:w="9090" w:type="dxa"/>
            <w:gridSpan w:val="3"/>
          </w:tcPr>
          <w:p w:rsidR="003F1059" w:rsidRDefault="003F1059" w:rsidP="003F1059">
            <w:pPr>
              <w:rPr>
                <w:rFonts w:asciiTheme="minorHAnsi" w:hAnsiTheme="minorHAnsi"/>
                <w:b/>
                <w:color w:val="FF0000"/>
              </w:rPr>
            </w:pPr>
            <w:r>
              <w:rPr>
                <w:rFonts w:asciiTheme="minorHAnsi" w:hAnsiTheme="minorHAnsi"/>
              </w:rPr>
              <w:t>I acknowledge that the National Standard requires that any description of therapeutic options utilize generic names (or both generic and trade names) and not reflect exclusivity and branding</w:t>
            </w:r>
          </w:p>
        </w:tc>
        <w:tc>
          <w:tcPr>
            <w:tcW w:w="2250" w:type="dxa"/>
          </w:tcPr>
          <w:p w:rsidR="003F1059" w:rsidRDefault="003F1059" w:rsidP="003F1059">
            <w:pPr>
              <w:rPr>
                <w:rFonts w:asciiTheme="minorHAnsi" w:hAnsiTheme="minorHAnsi"/>
                <w:sz w:val="22"/>
                <w:szCs w:val="22"/>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Pr>
                <w:rFonts w:asciiTheme="minorHAnsi" w:hAnsiTheme="minorHAnsi"/>
                <w:sz w:val="22"/>
                <w:szCs w:val="22"/>
              </w:rPr>
              <w:t xml:space="preserve">        </w:t>
            </w:r>
            <w:r w:rsidRPr="003F1059">
              <w:rPr>
                <w:rFonts w:asciiTheme="minorHAnsi" w:hAnsiTheme="minorHAnsi"/>
                <w:b/>
              </w:rPr>
              <w:t xml:space="preserve">Yes  </w:t>
            </w:r>
          </w:p>
          <w:p w:rsidR="003F1059" w:rsidRDefault="003F1059" w:rsidP="003F1059">
            <w:pPr>
              <w:rPr>
                <w:rFonts w:asciiTheme="minorHAnsi" w:hAnsiTheme="minorHAnsi"/>
                <w:sz w:val="22"/>
                <w:szCs w:val="22"/>
              </w:rPr>
            </w:pPr>
          </w:p>
          <w:p w:rsidR="003F1059" w:rsidRDefault="003F1059" w:rsidP="003F1059">
            <w:pPr>
              <w:rPr>
                <w:rFonts w:asciiTheme="minorHAnsi" w:hAnsiTheme="minorHAnsi"/>
                <w:b/>
                <w:color w:val="FF0000"/>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Pr>
                <w:rFonts w:asciiTheme="minorHAnsi" w:hAnsiTheme="minorHAnsi"/>
                <w:sz w:val="22"/>
                <w:szCs w:val="22"/>
              </w:rPr>
              <w:t xml:space="preserve">        </w:t>
            </w:r>
            <w:r w:rsidRPr="003F1059">
              <w:rPr>
                <w:rFonts w:asciiTheme="minorHAnsi" w:hAnsiTheme="minorHAnsi"/>
                <w:b/>
              </w:rPr>
              <w:t xml:space="preserve"> No</w:t>
            </w:r>
          </w:p>
        </w:tc>
      </w:tr>
      <w:tr w:rsidR="003F1059" w:rsidTr="00B64B83">
        <w:tc>
          <w:tcPr>
            <w:tcW w:w="11340" w:type="dxa"/>
            <w:gridSpan w:val="4"/>
          </w:tcPr>
          <w:p w:rsidR="003F1059" w:rsidRDefault="003F1059" w:rsidP="003F1059">
            <w:pPr>
              <w:rPr>
                <w:rFonts w:asciiTheme="minorHAnsi" w:hAnsiTheme="minorHAnsi"/>
                <w:b/>
                <w:color w:val="FF0000"/>
              </w:rPr>
            </w:pPr>
            <w:r w:rsidRPr="00616151">
              <w:rPr>
                <w:rFonts w:asciiTheme="minorHAnsi" w:hAnsiTheme="minorHAnsi"/>
                <w:sz w:val="22"/>
                <w:szCs w:val="22"/>
              </w:rPr>
              <w:fldChar w:fldCharType="begin">
                <w:ffData>
                  <w:name w:val="Check17"/>
                  <w:enabled/>
                  <w:calcOnExit w:val="0"/>
                  <w:checkBox>
                    <w:sizeAuto/>
                    <w:default w:val="0"/>
                  </w:checkBox>
                </w:ffData>
              </w:fldChar>
            </w:r>
            <w:r w:rsidRPr="00616151">
              <w:rPr>
                <w:rFonts w:asciiTheme="minorHAnsi" w:hAnsiTheme="minorHAnsi"/>
                <w:sz w:val="22"/>
                <w:szCs w:val="22"/>
              </w:rPr>
              <w:instrText xml:space="preserve"> FORMCHECKBOX </w:instrText>
            </w:r>
            <w:r w:rsidR="00CA5FA0">
              <w:rPr>
                <w:rFonts w:asciiTheme="minorHAnsi" w:hAnsiTheme="minorHAnsi"/>
                <w:sz w:val="22"/>
                <w:szCs w:val="22"/>
              </w:rPr>
            </w:r>
            <w:r w:rsidR="00CA5FA0">
              <w:rPr>
                <w:rFonts w:asciiTheme="minorHAnsi" w:hAnsiTheme="minorHAnsi"/>
                <w:sz w:val="22"/>
                <w:szCs w:val="22"/>
              </w:rPr>
              <w:fldChar w:fldCharType="separate"/>
            </w:r>
            <w:r w:rsidRPr="00616151">
              <w:rPr>
                <w:rFonts w:asciiTheme="minorHAnsi" w:hAnsiTheme="minorHAnsi"/>
                <w:sz w:val="22"/>
                <w:szCs w:val="22"/>
              </w:rPr>
              <w:fldChar w:fldCharType="end"/>
            </w:r>
            <w:r>
              <w:rPr>
                <w:rFonts w:asciiTheme="minorHAnsi" w:hAnsiTheme="minorHAnsi"/>
                <w:sz w:val="22"/>
                <w:szCs w:val="22"/>
              </w:rPr>
              <w:t xml:space="preserve">  </w:t>
            </w:r>
            <w:r w:rsidRPr="003F1059">
              <w:rPr>
                <w:rFonts w:asciiTheme="minorHAnsi" w:hAnsiTheme="minorHAnsi"/>
                <w:b/>
                <w:sz w:val="22"/>
                <w:szCs w:val="22"/>
              </w:rPr>
              <w:t>I Agree</w:t>
            </w:r>
            <w:r>
              <w:rPr>
                <w:rFonts w:asciiTheme="minorHAnsi" w:hAnsiTheme="minorHAnsi"/>
                <w:b/>
                <w:sz w:val="22"/>
                <w:szCs w:val="22"/>
              </w:rPr>
              <w:t xml:space="preserve">  By</w:t>
            </w:r>
            <w:r>
              <w:rPr>
                <w:rFonts w:asciiTheme="minorHAnsi" w:hAnsiTheme="minorHAnsi"/>
                <w:sz w:val="22"/>
                <w:szCs w:val="22"/>
              </w:rPr>
              <w:t xml:space="preserve"> clicking and checking off “I agree” you are acknowledging that the above information is accurate and that you understand that this information will be publicly available</w:t>
            </w:r>
          </w:p>
        </w:tc>
      </w:tr>
      <w:tr w:rsidR="005C5099" w:rsidTr="005C5099">
        <w:trPr>
          <w:trHeight w:val="596"/>
        </w:trPr>
        <w:tc>
          <w:tcPr>
            <w:tcW w:w="6570" w:type="dxa"/>
            <w:gridSpan w:val="2"/>
            <w:shd w:val="clear" w:color="auto" w:fill="F2F2F2" w:themeFill="background1" w:themeFillShade="F2"/>
          </w:tcPr>
          <w:p w:rsidR="005C5099" w:rsidRDefault="005C5099" w:rsidP="00616151">
            <w:pPr>
              <w:rPr>
                <w:rFonts w:asciiTheme="minorHAnsi" w:hAnsiTheme="minorHAnsi"/>
                <w:b/>
              </w:rPr>
            </w:pPr>
            <w:r w:rsidRPr="005C5099">
              <w:rPr>
                <w:rFonts w:asciiTheme="minorHAnsi" w:hAnsiTheme="minorHAnsi"/>
                <w:b/>
              </w:rPr>
              <w:t>Name:</w:t>
            </w:r>
          </w:p>
          <w:p w:rsidR="005C5099" w:rsidRPr="005C5099" w:rsidRDefault="005C5099" w:rsidP="00616151">
            <w:pPr>
              <w:rPr>
                <w:rFonts w:asciiTheme="minorHAnsi" w:hAnsiTheme="minorHAnsi"/>
                <w:i/>
                <w:sz w:val="20"/>
                <w:szCs w:val="20"/>
              </w:rPr>
            </w:pPr>
            <w:r w:rsidRPr="005C5099">
              <w:rPr>
                <w:rFonts w:asciiTheme="minorHAnsi" w:hAnsiTheme="minorHAnsi"/>
                <w:b/>
                <w:i/>
                <w:sz w:val="20"/>
                <w:szCs w:val="20"/>
              </w:rPr>
              <w:t>(Please Print)</w:t>
            </w:r>
          </w:p>
        </w:tc>
        <w:tc>
          <w:tcPr>
            <w:tcW w:w="4770" w:type="dxa"/>
            <w:gridSpan w:val="2"/>
            <w:vMerge w:val="restart"/>
            <w:shd w:val="clear" w:color="auto" w:fill="F2F2F2" w:themeFill="background1" w:themeFillShade="F2"/>
          </w:tcPr>
          <w:p w:rsidR="005C5099" w:rsidRDefault="005C5099" w:rsidP="005C5099">
            <w:pPr>
              <w:rPr>
                <w:rFonts w:asciiTheme="minorHAnsi" w:hAnsiTheme="minorHAnsi"/>
                <w:b/>
                <w:color w:val="000000" w:themeColor="text1"/>
              </w:rPr>
            </w:pPr>
            <w:r w:rsidRPr="005C5099">
              <w:rPr>
                <w:rFonts w:asciiTheme="minorHAnsi" w:hAnsiTheme="minorHAnsi"/>
                <w:b/>
                <w:color w:val="000000" w:themeColor="text1"/>
              </w:rPr>
              <w:t>Date:</w:t>
            </w:r>
            <w:r w:rsidR="00C7512E">
              <w:rPr>
                <w:rFonts w:asciiTheme="minorHAnsi" w:hAnsiTheme="minorHAnsi"/>
                <w:b/>
                <w:color w:val="000000" w:themeColor="text1"/>
              </w:rPr>
              <w:t xml:space="preserve">      </w:t>
            </w:r>
          </w:p>
          <w:p w:rsidR="005C5099" w:rsidRDefault="005C5099" w:rsidP="005C5099">
            <w:pPr>
              <w:rPr>
                <w:rFonts w:asciiTheme="minorHAnsi" w:hAnsiTheme="minorHAnsi"/>
                <w:b/>
                <w:color w:val="000000" w:themeColor="text1"/>
              </w:rPr>
            </w:pPr>
          </w:p>
          <w:p w:rsidR="005C5099" w:rsidRDefault="005C5099" w:rsidP="005C5099">
            <w:pPr>
              <w:rPr>
                <w:rFonts w:asciiTheme="minorHAnsi" w:hAnsiTheme="minorHAnsi"/>
                <w:b/>
                <w:color w:val="000000" w:themeColor="text1"/>
              </w:rPr>
            </w:pPr>
          </w:p>
          <w:p w:rsidR="005C5099" w:rsidRDefault="005C5099" w:rsidP="00B41B1B">
            <w:pPr>
              <w:jc w:val="center"/>
              <w:rPr>
                <w:rFonts w:asciiTheme="minorHAnsi" w:hAnsiTheme="minorHAnsi"/>
                <w:b/>
                <w:color w:val="FF0000"/>
              </w:rPr>
            </w:pPr>
            <w:r>
              <w:rPr>
                <w:rFonts w:asciiTheme="minorHAnsi" w:hAnsiTheme="minorHAnsi"/>
                <w:b/>
                <w:i/>
                <w:color w:val="000000" w:themeColor="text1"/>
                <w:sz w:val="20"/>
                <w:szCs w:val="20"/>
              </w:rPr>
              <w:t>MM/DD/YEAR</w:t>
            </w:r>
          </w:p>
        </w:tc>
      </w:tr>
      <w:tr w:rsidR="005C5099" w:rsidTr="005C5099">
        <w:trPr>
          <w:trHeight w:val="596"/>
        </w:trPr>
        <w:tc>
          <w:tcPr>
            <w:tcW w:w="6570" w:type="dxa"/>
            <w:gridSpan w:val="2"/>
            <w:shd w:val="clear" w:color="auto" w:fill="F2F2F2" w:themeFill="background1" w:themeFillShade="F2"/>
          </w:tcPr>
          <w:p w:rsidR="005C5099" w:rsidRDefault="005C5099" w:rsidP="00616151">
            <w:pPr>
              <w:rPr>
                <w:rFonts w:asciiTheme="minorHAnsi" w:hAnsiTheme="minorHAnsi"/>
                <w:b/>
                <w:i/>
                <w:color w:val="000000" w:themeColor="text1"/>
                <w:sz w:val="20"/>
                <w:szCs w:val="20"/>
              </w:rPr>
            </w:pPr>
          </w:p>
          <w:p w:rsidR="005C5099" w:rsidRPr="005C5099" w:rsidRDefault="005C5099" w:rsidP="00B41B1B">
            <w:pPr>
              <w:rPr>
                <w:rFonts w:asciiTheme="minorHAnsi" w:hAnsiTheme="minorHAnsi"/>
                <w:b/>
              </w:rPr>
            </w:pPr>
            <w:r>
              <w:rPr>
                <w:rFonts w:asciiTheme="minorHAnsi" w:hAnsiTheme="minorHAnsi"/>
                <w:b/>
                <w:i/>
                <w:color w:val="000000" w:themeColor="text1"/>
                <w:sz w:val="20"/>
                <w:szCs w:val="20"/>
              </w:rPr>
              <w:t xml:space="preserve">Signature:  </w:t>
            </w:r>
          </w:p>
        </w:tc>
        <w:tc>
          <w:tcPr>
            <w:tcW w:w="4770" w:type="dxa"/>
            <w:gridSpan w:val="2"/>
            <w:vMerge/>
            <w:shd w:val="clear" w:color="auto" w:fill="F2F2F2" w:themeFill="background1" w:themeFillShade="F2"/>
          </w:tcPr>
          <w:p w:rsidR="005C5099" w:rsidRPr="005C5099" w:rsidRDefault="005C5099" w:rsidP="005C5099">
            <w:pPr>
              <w:rPr>
                <w:rFonts w:asciiTheme="minorHAnsi" w:hAnsiTheme="minorHAnsi"/>
                <w:b/>
                <w:color w:val="000000" w:themeColor="text1"/>
              </w:rPr>
            </w:pPr>
          </w:p>
        </w:tc>
      </w:tr>
    </w:tbl>
    <w:p w:rsidR="00031C6A" w:rsidRDefault="00491F95" w:rsidP="00B41B1B">
      <w:pPr>
        <w:jc w:val="center"/>
        <w:rPr>
          <w:rFonts w:asciiTheme="minorHAnsi" w:hAnsiTheme="minorHAnsi"/>
          <w:b/>
          <w:color w:val="C00000"/>
          <w:sz w:val="22"/>
          <w:szCs w:val="22"/>
        </w:rPr>
      </w:pPr>
      <w:r w:rsidRPr="00B41B1B">
        <w:rPr>
          <w:rFonts w:asciiTheme="minorHAnsi" w:hAnsiTheme="minorHAnsi"/>
          <w:b/>
          <w:color w:val="C00000"/>
          <w:sz w:val="22"/>
          <w:szCs w:val="22"/>
        </w:rPr>
        <w:t xml:space="preserve">Please submit electronically </w:t>
      </w:r>
      <w:r w:rsidRPr="00B41B1B">
        <w:rPr>
          <w:rFonts w:asciiTheme="minorHAnsi" w:hAnsiTheme="minorHAnsi"/>
          <w:b/>
          <w:noProof/>
          <w:color w:val="C00000"/>
          <w:sz w:val="22"/>
          <w:szCs w:val="22"/>
        </w:rPr>
        <w:t>as</w:t>
      </w:r>
      <w:r w:rsidRPr="00B41B1B">
        <w:rPr>
          <w:rFonts w:asciiTheme="minorHAnsi" w:hAnsiTheme="minorHAnsi"/>
          <w:b/>
          <w:color w:val="C00000"/>
          <w:sz w:val="22"/>
          <w:szCs w:val="22"/>
        </w:rPr>
        <w:t xml:space="preserve"> a Microsoft .doc </w:t>
      </w:r>
      <w:r w:rsidR="00600911">
        <w:rPr>
          <w:rFonts w:asciiTheme="minorHAnsi" w:hAnsiTheme="minorHAnsi"/>
          <w:b/>
          <w:color w:val="C00000"/>
          <w:sz w:val="22"/>
          <w:szCs w:val="22"/>
        </w:rPr>
        <w:t xml:space="preserve">to: </w:t>
      </w:r>
      <w:hyperlink r:id="rId7" w:history="1">
        <w:r w:rsidR="00600911" w:rsidRPr="00F548A4">
          <w:rPr>
            <w:rStyle w:val="Hyperlink"/>
            <w:rFonts w:asciiTheme="minorHAnsi" w:hAnsiTheme="minorHAnsi"/>
            <w:b/>
            <w:sz w:val="22"/>
            <w:szCs w:val="22"/>
          </w:rPr>
          <w:t>concurrent.disorders@ahs.ca</w:t>
        </w:r>
      </w:hyperlink>
    </w:p>
    <w:p w:rsidR="00600911" w:rsidRPr="00B41B1B" w:rsidRDefault="00600911" w:rsidP="00B41B1B">
      <w:pPr>
        <w:jc w:val="center"/>
        <w:rPr>
          <w:rFonts w:asciiTheme="minorHAnsi" w:hAnsiTheme="minorHAnsi"/>
          <w:color w:val="C00000"/>
          <w:sz w:val="22"/>
          <w:szCs w:val="22"/>
        </w:rPr>
      </w:pPr>
    </w:p>
    <w:sectPr w:rsidR="00600911" w:rsidRPr="00B41B1B" w:rsidSect="00517A9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664"/>
    <w:multiLevelType w:val="hybridMultilevel"/>
    <w:tmpl w:val="20E8D264"/>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15:restartNumberingAfterBreak="0">
    <w:nsid w:val="36AB0191"/>
    <w:multiLevelType w:val="hybridMultilevel"/>
    <w:tmpl w:val="678016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C541D76"/>
    <w:multiLevelType w:val="hybridMultilevel"/>
    <w:tmpl w:val="2CAC50E0"/>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42146"/>
    <w:multiLevelType w:val="hybridMultilevel"/>
    <w:tmpl w:val="42A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B5148"/>
    <w:multiLevelType w:val="hybridMultilevel"/>
    <w:tmpl w:val="A800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E0A4B"/>
    <w:multiLevelType w:val="hybridMultilevel"/>
    <w:tmpl w:val="129C65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2F05CB"/>
    <w:multiLevelType w:val="hybridMultilevel"/>
    <w:tmpl w:val="37B6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43734"/>
    <w:multiLevelType w:val="hybridMultilevel"/>
    <w:tmpl w:val="AFB2B62A"/>
    <w:lvl w:ilvl="0" w:tplc="45FC650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95"/>
    <w:rsid w:val="00034E56"/>
    <w:rsid w:val="00036049"/>
    <w:rsid w:val="000A43C2"/>
    <w:rsid w:val="000E392F"/>
    <w:rsid w:val="000F6164"/>
    <w:rsid w:val="00107164"/>
    <w:rsid w:val="00115635"/>
    <w:rsid w:val="00141C90"/>
    <w:rsid w:val="001529C8"/>
    <w:rsid w:val="001758B9"/>
    <w:rsid w:val="00235A01"/>
    <w:rsid w:val="00263936"/>
    <w:rsid w:val="00345C68"/>
    <w:rsid w:val="003E6F1A"/>
    <w:rsid w:val="003F1059"/>
    <w:rsid w:val="00491F95"/>
    <w:rsid w:val="00494717"/>
    <w:rsid w:val="004A30AC"/>
    <w:rsid w:val="004B31CA"/>
    <w:rsid w:val="00503C6A"/>
    <w:rsid w:val="00505CDC"/>
    <w:rsid w:val="00517A9B"/>
    <w:rsid w:val="005B788A"/>
    <w:rsid w:val="005C5099"/>
    <w:rsid w:val="00600911"/>
    <w:rsid w:val="00616151"/>
    <w:rsid w:val="00652355"/>
    <w:rsid w:val="00655B0D"/>
    <w:rsid w:val="006579D1"/>
    <w:rsid w:val="0069216C"/>
    <w:rsid w:val="006F78A6"/>
    <w:rsid w:val="00797A59"/>
    <w:rsid w:val="008D17B6"/>
    <w:rsid w:val="00926DF3"/>
    <w:rsid w:val="00950B42"/>
    <w:rsid w:val="009629DB"/>
    <w:rsid w:val="00982EEA"/>
    <w:rsid w:val="00996193"/>
    <w:rsid w:val="009F59B0"/>
    <w:rsid w:val="00A15534"/>
    <w:rsid w:val="00AA6EC6"/>
    <w:rsid w:val="00B41B1B"/>
    <w:rsid w:val="00B931F1"/>
    <w:rsid w:val="00B9521B"/>
    <w:rsid w:val="00C7512E"/>
    <w:rsid w:val="00CA5FA0"/>
    <w:rsid w:val="00CB759A"/>
    <w:rsid w:val="00CC0215"/>
    <w:rsid w:val="00CE7329"/>
    <w:rsid w:val="00D677D8"/>
    <w:rsid w:val="00DC3188"/>
    <w:rsid w:val="00DE579C"/>
    <w:rsid w:val="00DE5ADD"/>
    <w:rsid w:val="00E14DF0"/>
    <w:rsid w:val="00EA075B"/>
    <w:rsid w:val="00F4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87F4-7411-4C2B-8786-49BA70E3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F95"/>
    <w:pPr>
      <w:keepNext/>
      <w:outlineLvl w:val="0"/>
    </w:pPr>
    <w:rPr>
      <w:rFonts w:ascii="Batang" w:eastAsia="Batang" w:hAnsi="Batang"/>
      <w:b/>
      <w:bCs/>
      <w:sz w:val="46"/>
      <w:szCs w:val="4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1F95"/>
    <w:rPr>
      <w:rFonts w:ascii="Calibri" w:hAnsi="Calibri" w:cs="Consolas"/>
      <w:szCs w:val="21"/>
    </w:rPr>
  </w:style>
  <w:style w:type="character" w:customStyle="1" w:styleId="PlainTextChar">
    <w:name w:val="Plain Text Char"/>
    <w:basedOn w:val="DefaultParagraphFont"/>
    <w:link w:val="PlainText"/>
    <w:uiPriority w:val="99"/>
    <w:rsid w:val="00491F95"/>
    <w:rPr>
      <w:rFonts w:ascii="Calibri" w:hAnsi="Calibri" w:cs="Consolas"/>
      <w:szCs w:val="21"/>
    </w:rPr>
  </w:style>
  <w:style w:type="character" w:customStyle="1" w:styleId="Heading1Char">
    <w:name w:val="Heading 1 Char"/>
    <w:basedOn w:val="DefaultParagraphFont"/>
    <w:link w:val="Heading1"/>
    <w:rsid w:val="00491F95"/>
    <w:rPr>
      <w:rFonts w:ascii="Batang" w:eastAsia="Batang" w:hAnsi="Batang" w:cs="Times New Roman"/>
      <w:b/>
      <w:bCs/>
      <w:sz w:val="46"/>
      <w:szCs w:val="46"/>
      <w:lang w:bidi="ar-EG"/>
    </w:rPr>
  </w:style>
  <w:style w:type="paragraph" w:styleId="NormalWeb">
    <w:name w:val="Normal (Web)"/>
    <w:basedOn w:val="Normal"/>
    <w:rsid w:val="00491F95"/>
    <w:pPr>
      <w:spacing w:before="100" w:beforeAutospacing="1" w:after="100" w:afterAutospacing="1"/>
    </w:pPr>
  </w:style>
  <w:style w:type="character" w:styleId="Hyperlink">
    <w:name w:val="Hyperlink"/>
    <w:rsid w:val="00491F95"/>
    <w:rPr>
      <w:color w:val="0000FF"/>
      <w:u w:val="single"/>
    </w:rPr>
  </w:style>
  <w:style w:type="paragraph" w:styleId="ListParagraph">
    <w:name w:val="List Paragraph"/>
    <w:basedOn w:val="Normal"/>
    <w:uiPriority w:val="34"/>
    <w:qFormat/>
    <w:rsid w:val="00107164"/>
    <w:pPr>
      <w:ind w:left="720"/>
      <w:contextualSpacing/>
    </w:pPr>
  </w:style>
  <w:style w:type="paragraph" w:customStyle="1" w:styleId="Default">
    <w:name w:val="Default"/>
    <w:rsid w:val="00CE732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26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3"/>
    <w:rPr>
      <w:rFonts w:ascii="Segoe UI" w:eastAsia="Times New Roman" w:hAnsi="Segoe UI" w:cs="Segoe UI"/>
      <w:sz w:val="18"/>
      <w:szCs w:val="18"/>
    </w:rPr>
  </w:style>
  <w:style w:type="character" w:customStyle="1" w:styleId="lrzxr">
    <w:name w:val="lrzxr"/>
    <w:basedOn w:val="DefaultParagraphFont"/>
    <w:rsid w:val="006F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rent.disorders@ah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rent.disorders@ahs.ca" TargetMode="External"/><Relationship Id="rId5" Type="http://schemas.openxmlformats.org/officeDocument/2006/relationships/hyperlink" Target="mailto:concurrent.disorders@ah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11th Annual Addiction Day 2019 Abstract Submission Form</vt:lpstr>
    </vt:vector>
  </TitlesOfParts>
  <Company>Alberta Health Services</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dc:creator>
  <cp:keywords/>
  <dc:description/>
  <cp:lastModifiedBy>Louis B</cp:lastModifiedBy>
  <cp:revision>3</cp:revision>
  <cp:lastPrinted>2018-11-20T17:24:00Z</cp:lastPrinted>
  <dcterms:created xsi:type="dcterms:W3CDTF">2019-01-15T21:28:00Z</dcterms:created>
  <dcterms:modified xsi:type="dcterms:W3CDTF">2019-01-18T16:10:00Z</dcterms:modified>
</cp:coreProperties>
</file>